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AE622" w14:textId="77777777" w:rsidR="0075544E" w:rsidRPr="006251A6" w:rsidRDefault="00000000">
      <w:pPr>
        <w:spacing w:after="120"/>
        <w:rPr>
          <w:lang w:val="en-US"/>
        </w:rPr>
      </w:pPr>
      <w:r>
        <w:rPr>
          <w:rFonts w:ascii="EYInterstate Light" w:hAnsi="EYInterstate Light"/>
          <w:b/>
          <w:bCs/>
          <w:lang w:val="en-US"/>
        </w:rPr>
        <w:t>Email survey – Competent Authorities supervising or overseeing ADR bodies in the financial sector</w:t>
      </w:r>
    </w:p>
    <w:p w14:paraId="40BB82F7" w14:textId="77777777" w:rsidR="0075544E" w:rsidRPr="006251A6" w:rsidRDefault="00000000">
      <w:pPr>
        <w:rPr>
          <w:lang w:val="en-US"/>
        </w:rPr>
      </w:pPr>
      <w:r>
        <w:rPr>
          <w:rFonts w:ascii="EYInterstate Light" w:hAnsi="EYInterstate Light"/>
          <w:sz w:val="20"/>
          <w:szCs w:val="20"/>
          <w:lang w:val="en-US"/>
        </w:rPr>
        <w:t xml:space="preserve">Thank you for contributing to this study. This questionnaire aims to gather information on the supervision, operation and performance of alternative dispute resolution (ADR) bodies in the financial sector in your Member State. Unless otherwise indicated, please provide information covering all ADR bodies in the financial sector that fall within your authority’s remit, aggregated at national level. Please tick the relevant boxes for multiple-choice questions and provide brief explanations where requested. Where available, please include references to relevant legislation, public reports or websites. If data </w:t>
      </w:r>
      <w:proofErr w:type="gramStart"/>
      <w:r>
        <w:rPr>
          <w:rFonts w:ascii="EYInterstate Light" w:hAnsi="EYInterstate Light"/>
          <w:sz w:val="20"/>
          <w:szCs w:val="20"/>
          <w:lang w:val="en-US"/>
        </w:rPr>
        <w:t>are</w:t>
      </w:r>
      <w:proofErr w:type="gramEnd"/>
      <w:r>
        <w:rPr>
          <w:rFonts w:ascii="EYInterstate Light" w:hAnsi="EYInterstate Light"/>
          <w:sz w:val="20"/>
          <w:szCs w:val="20"/>
          <w:lang w:val="en-US"/>
        </w:rPr>
        <w:t xml:space="preserve"> unavailable, please indicate this clearly.</w:t>
      </w:r>
    </w:p>
    <w:p w14:paraId="749C04AF" w14:textId="1FE0AF6C" w:rsidR="0075544E" w:rsidRPr="006251A6" w:rsidRDefault="006251A6" w:rsidP="00D3215A">
      <w:pPr>
        <w:pStyle w:val="Heading3"/>
        <w:ind w:left="720" w:hanging="720"/>
        <w:rPr>
          <w:sz w:val="20"/>
          <w:szCs w:val="20"/>
          <w:lang w:val="en-US"/>
        </w:rPr>
      </w:pPr>
      <w:r>
        <w:rPr>
          <w:sz w:val="20"/>
          <w:szCs w:val="20"/>
          <w:lang w:val="en-US"/>
        </w:rPr>
        <w:t xml:space="preserve">1. </w:t>
      </w:r>
      <w:r w:rsidR="00000000" w:rsidRPr="006251A6">
        <w:rPr>
          <w:sz w:val="20"/>
          <w:szCs w:val="20"/>
          <w:lang w:val="en-US"/>
        </w:rPr>
        <w:t>General information and ADR coverage</w:t>
      </w:r>
    </w:p>
    <w:p w14:paraId="206CAE4E" w14:textId="77777777" w:rsidR="0075544E" w:rsidRPr="006251A6" w:rsidRDefault="00000000">
      <w:pPr>
        <w:spacing w:after="80"/>
        <w:ind w:left="360"/>
        <w:rPr>
          <w:lang w:val="en-US"/>
        </w:rPr>
      </w:pPr>
      <w:r>
        <w:rPr>
          <w:rFonts w:ascii="EYInterstate Light" w:hAnsi="EYInterstate Light"/>
          <w:b/>
          <w:bCs/>
          <w:sz w:val="20"/>
          <w:szCs w:val="20"/>
          <w:lang w:val="en-US"/>
        </w:rPr>
        <w:t xml:space="preserve">1. </w:t>
      </w:r>
      <w:r>
        <w:rPr>
          <w:rFonts w:ascii="EYInterstate Light" w:hAnsi="EYInterstate Light"/>
          <w:sz w:val="20"/>
          <w:szCs w:val="20"/>
          <w:lang w:val="en-US"/>
        </w:rPr>
        <w:t xml:space="preserve">Member State: </w:t>
      </w:r>
      <w:sdt>
        <w:sdtPr>
          <w:rPr>
            <w:rFonts w:ascii="EYInterstate Light" w:hAnsi="EYInterstate Light"/>
            <w:color w:val="808080"/>
            <w:sz w:val="20"/>
            <w:szCs w:val="20"/>
          </w:rPr>
          <w:alias w:val="Answer"/>
          <w:tag w:val="answer"/>
          <w:id w:val="1"/>
          <w:placeholder>
            <w:docPart w:val="5C17F6E7D1104622A317BD03A0B33BD1"/>
          </w:placeholder>
          <w:showingPlcHdr/>
          <w:text/>
        </w:sdtPr>
        <w:sdtContent>
          <w:r w:rsidRPr="006251A6">
            <w:rPr>
              <w:rFonts w:ascii="EYInterstate Light" w:hAnsi="EYInterstate Light"/>
              <w:color w:val="808080"/>
              <w:sz w:val="20"/>
              <w:szCs w:val="20"/>
              <w:lang w:val="en-US"/>
            </w:rPr>
            <w:t>Click here to enter text.</w:t>
          </w:r>
        </w:sdtContent>
      </w:sdt>
    </w:p>
    <w:p w14:paraId="04679C37" w14:textId="5C3C2B4B" w:rsidR="0075544E" w:rsidRPr="006251A6" w:rsidRDefault="00000000">
      <w:pPr>
        <w:spacing w:after="80"/>
        <w:ind w:left="360"/>
        <w:rPr>
          <w:lang w:val="en-US"/>
        </w:rPr>
      </w:pPr>
      <w:r>
        <w:rPr>
          <w:rFonts w:ascii="EYInterstate Light" w:hAnsi="EYInterstate Light"/>
          <w:b/>
          <w:bCs/>
          <w:sz w:val="20"/>
          <w:szCs w:val="20"/>
          <w:lang w:val="en-US"/>
        </w:rPr>
        <w:t xml:space="preserve">2. </w:t>
      </w:r>
      <w:r>
        <w:rPr>
          <w:rFonts w:ascii="EYInterstate Light" w:hAnsi="EYInterstate Light"/>
          <w:sz w:val="20"/>
          <w:szCs w:val="20"/>
          <w:lang w:val="en-US"/>
        </w:rPr>
        <w:t xml:space="preserve">Name of competent authority: </w:t>
      </w:r>
      <w:sdt>
        <w:sdtPr>
          <w:rPr>
            <w:rFonts w:ascii="EYInterstate Light" w:hAnsi="EYInterstate Light"/>
            <w:color w:val="808080"/>
            <w:sz w:val="20"/>
            <w:szCs w:val="20"/>
            <w:lang w:val="en-US"/>
          </w:rPr>
          <w:alias w:val="Answer"/>
          <w:tag w:val="answer"/>
          <w:id w:val="2"/>
          <w:placeholder>
            <w:docPart w:val="F9385068F0F0420E8733B9205EFFE265"/>
          </w:placeholder>
          <w:showingPlcHdr/>
          <w:text/>
        </w:sdtPr>
        <w:sdtContent>
          <w:r w:rsidR="006251A6" w:rsidRPr="006251A6">
            <w:rPr>
              <w:rFonts w:ascii="EYInterstate Light" w:hAnsi="EYInterstate Light"/>
              <w:color w:val="808080"/>
              <w:sz w:val="20"/>
              <w:szCs w:val="20"/>
              <w:lang w:val="en-US"/>
            </w:rPr>
            <w:t>Click here to enter text.</w:t>
          </w:r>
        </w:sdtContent>
      </w:sdt>
    </w:p>
    <w:p w14:paraId="15E08E19" w14:textId="77777777" w:rsidR="0075544E" w:rsidRPr="006251A6" w:rsidRDefault="00000000">
      <w:pPr>
        <w:spacing w:after="80"/>
        <w:ind w:left="360"/>
        <w:rPr>
          <w:lang w:val="en-US"/>
        </w:rPr>
      </w:pPr>
      <w:r>
        <w:rPr>
          <w:rFonts w:ascii="EYInterstate Light" w:hAnsi="EYInterstate Light"/>
          <w:b/>
          <w:bCs/>
          <w:sz w:val="20"/>
          <w:szCs w:val="20"/>
          <w:lang w:val="en-US"/>
        </w:rPr>
        <w:t xml:space="preserve">3. </w:t>
      </w:r>
      <w:r>
        <w:rPr>
          <w:rFonts w:ascii="EYInterstate Light" w:hAnsi="EYInterstate Light"/>
          <w:sz w:val="20"/>
          <w:szCs w:val="20"/>
          <w:lang w:val="en-US"/>
        </w:rPr>
        <w:t xml:space="preserve">Number of ADR bodies in the financial sector currently supervised or overseen by your authority: </w:t>
      </w:r>
      <w:sdt>
        <w:sdtPr>
          <w:rPr>
            <w:rFonts w:ascii="EYInterstate Light" w:hAnsi="EYInterstate Light"/>
            <w:color w:val="808080"/>
            <w:sz w:val="20"/>
            <w:szCs w:val="20"/>
          </w:rPr>
          <w:alias w:val="Answer"/>
          <w:tag w:val="answer"/>
          <w:id w:val="3"/>
          <w:placeholder>
            <w:docPart w:val="B5F51073B08B46EB86EA8A3ED09E932E"/>
          </w:placeholder>
          <w:showingPlcHdr/>
          <w:text/>
        </w:sdtPr>
        <w:sdtContent>
          <w:r w:rsidRPr="006251A6">
            <w:rPr>
              <w:rFonts w:ascii="EYInterstate Light" w:hAnsi="EYInterstate Light"/>
              <w:color w:val="808080"/>
              <w:sz w:val="20"/>
              <w:szCs w:val="20"/>
              <w:lang w:val="en-US"/>
            </w:rPr>
            <w:t>Click here to enter text.</w:t>
          </w:r>
        </w:sdtContent>
      </w:sdt>
    </w:p>
    <w:p w14:paraId="62B81DB0" w14:textId="77777777" w:rsidR="0075544E" w:rsidRPr="006251A6" w:rsidRDefault="00000000">
      <w:pPr>
        <w:spacing w:after="40"/>
        <w:ind w:left="360"/>
        <w:rPr>
          <w:lang w:val="en-US"/>
        </w:rPr>
      </w:pPr>
      <w:r>
        <w:rPr>
          <w:rFonts w:ascii="EYInterstate Light" w:hAnsi="EYInterstate Light"/>
          <w:b/>
          <w:bCs/>
          <w:sz w:val="20"/>
          <w:szCs w:val="20"/>
          <w:lang w:val="en-US"/>
        </w:rPr>
        <w:t xml:space="preserve">4. </w:t>
      </w:r>
      <w:r>
        <w:rPr>
          <w:rFonts w:ascii="EYInterstate Light" w:hAnsi="EYInterstate Light"/>
          <w:sz w:val="20"/>
          <w:szCs w:val="20"/>
          <w:lang w:val="en-US"/>
        </w:rPr>
        <w:t>Which financial sectors are covered by these ADR bodies? (Tick all that apply.)</w:t>
      </w:r>
    </w:p>
    <w:p w14:paraId="4C57C327" w14:textId="17176EB1" w:rsidR="0075544E" w:rsidRPr="006251A6" w:rsidRDefault="00000000">
      <w:pPr>
        <w:spacing w:after="20"/>
        <w:ind w:left="720"/>
        <w:rPr>
          <w:lang w:val="en-US"/>
        </w:rPr>
      </w:pPr>
      <w:sdt>
        <w:sdtPr>
          <w:rPr>
            <w:rFonts w:ascii="EYInterstate Light" w:hAnsi="EYInterstate Light"/>
            <w:sz w:val="20"/>
            <w:szCs w:val="20"/>
            <w:lang w:val="en-US"/>
          </w:rPr>
          <w:id w:val="4"/>
          <w14:checkbox>
            <w14:checked w14:val="0"/>
            <w14:checkedState w14:val="2612" w14:font="MS Gothic"/>
            <w14:uncheckedState w14:val="2610" w14:font="MS Gothic"/>
          </w14:checkbox>
        </w:sdtPr>
        <w:sdtContent>
          <w:r w:rsid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Banking / deposits</w:t>
      </w:r>
    </w:p>
    <w:p w14:paraId="5DE67D51" w14:textId="77777777" w:rsidR="0075544E" w:rsidRPr="006251A6" w:rsidRDefault="00000000">
      <w:pPr>
        <w:spacing w:after="20"/>
        <w:ind w:left="720"/>
        <w:rPr>
          <w:lang w:val="en-US"/>
        </w:rPr>
      </w:pPr>
      <w:sdt>
        <w:sdtPr>
          <w:rPr>
            <w:rFonts w:ascii="EYInterstate Light" w:hAnsi="EYInterstate Light"/>
            <w:sz w:val="20"/>
            <w:szCs w:val="20"/>
            <w:lang w:val="en-US"/>
          </w:rPr>
          <w:id w:val="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Insurance</w:t>
      </w:r>
    </w:p>
    <w:p w14:paraId="6E627792" w14:textId="03931574" w:rsidR="0075544E" w:rsidRPr="006251A6" w:rsidRDefault="00000000">
      <w:pPr>
        <w:spacing w:after="20"/>
        <w:ind w:left="720"/>
        <w:rPr>
          <w:lang w:val="en-US"/>
        </w:rPr>
      </w:pPr>
      <w:sdt>
        <w:sdtPr>
          <w:rPr>
            <w:rFonts w:ascii="EYInterstate Light" w:hAnsi="EYInterstate Light"/>
            <w:sz w:val="20"/>
            <w:szCs w:val="20"/>
            <w:lang w:val="en-US"/>
          </w:rPr>
          <w:id w:val="6"/>
          <w14:checkbox>
            <w14:checked w14:val="0"/>
            <w14:checkedState w14:val="2612" w14:font="MS Gothic"/>
            <w14:uncheckedState w14:val="2610" w14:font="MS Gothic"/>
          </w14:checkbox>
        </w:sdtPr>
        <w:sdtContent>
          <w:r w:rsid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Investment / securities</w:t>
      </w:r>
    </w:p>
    <w:p w14:paraId="52921280" w14:textId="77777777" w:rsidR="0075544E" w:rsidRPr="006251A6" w:rsidRDefault="00000000">
      <w:pPr>
        <w:spacing w:after="20"/>
        <w:ind w:left="720"/>
        <w:rPr>
          <w:lang w:val="en-US"/>
        </w:rPr>
      </w:pPr>
      <w:sdt>
        <w:sdtPr>
          <w:rPr>
            <w:rFonts w:ascii="EYInterstate Light" w:hAnsi="EYInterstate Light"/>
            <w:sz w:val="20"/>
            <w:szCs w:val="20"/>
            <w:lang w:val="en-US"/>
          </w:rPr>
          <w:id w:val="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Payment services / e-money</w:t>
      </w:r>
    </w:p>
    <w:p w14:paraId="48DC9915" w14:textId="77777777" w:rsidR="0075544E" w:rsidRPr="006251A6" w:rsidRDefault="00000000">
      <w:pPr>
        <w:spacing w:after="20"/>
        <w:ind w:left="720"/>
        <w:rPr>
          <w:lang w:val="en-US"/>
        </w:rPr>
      </w:pPr>
      <w:sdt>
        <w:sdtPr>
          <w:rPr>
            <w:rFonts w:ascii="EYInterstate Light" w:hAnsi="EYInterstate Light"/>
            <w:sz w:val="20"/>
            <w:szCs w:val="20"/>
            <w:lang w:val="en-US"/>
          </w:rPr>
          <w:id w:val="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Consumer credit</w:t>
      </w:r>
    </w:p>
    <w:p w14:paraId="51E999A3" w14:textId="13F85BBE" w:rsidR="0075544E" w:rsidRPr="006251A6" w:rsidRDefault="00000000">
      <w:pPr>
        <w:spacing w:after="20"/>
        <w:ind w:left="720"/>
        <w:rPr>
          <w:lang w:val="en-US"/>
        </w:rPr>
      </w:pPr>
      <w:sdt>
        <w:sdtPr>
          <w:rPr>
            <w:rFonts w:ascii="EYInterstate Light" w:hAnsi="EYInterstate Light"/>
            <w:sz w:val="20"/>
            <w:szCs w:val="20"/>
            <w:lang w:val="en-US"/>
          </w:rPr>
          <w:id w:val="9"/>
          <w14:checkbox>
            <w14:checked w14:val="0"/>
            <w14:checkedState w14:val="2612" w14:font="MS Gothic"/>
            <w14:uncheckedState w14:val="2610" w14:font="MS Gothic"/>
          </w14:checkbox>
        </w:sdtPr>
        <w:sdtContent>
          <w:r w:rsid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Mortgages</w:t>
      </w:r>
    </w:p>
    <w:p w14:paraId="09B7E859" w14:textId="77777777" w:rsidR="0075544E" w:rsidRPr="006251A6" w:rsidRDefault="00000000">
      <w:pPr>
        <w:spacing w:after="20"/>
        <w:ind w:left="720"/>
        <w:rPr>
          <w:lang w:val="en-US"/>
        </w:rPr>
      </w:pPr>
      <w:sdt>
        <w:sdtPr>
          <w:rPr>
            <w:rFonts w:ascii="EYInterstate Light" w:hAnsi="EYInterstate Light"/>
            <w:sz w:val="20"/>
            <w:szCs w:val="20"/>
            <w:lang w:val="en-US"/>
          </w:rPr>
          <w:id w:val="1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Pensions</w:t>
      </w:r>
    </w:p>
    <w:p w14:paraId="6F59418C" w14:textId="77777777" w:rsidR="0075544E" w:rsidRPr="006251A6" w:rsidRDefault="00000000">
      <w:pPr>
        <w:spacing w:after="20"/>
        <w:ind w:left="720"/>
        <w:rPr>
          <w:lang w:val="en-US"/>
        </w:rPr>
      </w:pPr>
      <w:sdt>
        <w:sdtPr>
          <w:rPr>
            <w:rFonts w:ascii="EYInterstate Light" w:hAnsi="EYInterstate Light"/>
            <w:sz w:val="20"/>
            <w:szCs w:val="20"/>
            <w:lang w:val="en-US"/>
          </w:rPr>
          <w:id w:val="1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4E347FEF" w14:textId="77777777"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12"/>
          <w:placeholder>
            <w:docPart w:val="8AFF6AABDDE04BEA8E82488C37696A43"/>
          </w:placeholder>
          <w:showingPlcHdr/>
          <w:text/>
        </w:sdtPr>
        <w:sdtContent>
          <w:r w:rsidRPr="006251A6">
            <w:rPr>
              <w:rFonts w:ascii="EYInterstate Light" w:hAnsi="EYInterstate Light"/>
              <w:color w:val="808080"/>
              <w:sz w:val="20"/>
              <w:szCs w:val="20"/>
              <w:lang w:val="en-US"/>
            </w:rPr>
            <w:t>Click here to enter text.</w:t>
          </w:r>
        </w:sdtContent>
      </w:sdt>
    </w:p>
    <w:p w14:paraId="4F1CD934" w14:textId="77777777" w:rsidR="0075544E" w:rsidRPr="006251A6" w:rsidRDefault="00000000">
      <w:pPr>
        <w:spacing w:after="40"/>
        <w:ind w:left="360"/>
        <w:rPr>
          <w:lang w:val="en-US"/>
        </w:rPr>
      </w:pPr>
      <w:r>
        <w:rPr>
          <w:rFonts w:ascii="EYInterstate Light" w:hAnsi="EYInterstate Light"/>
          <w:b/>
          <w:bCs/>
          <w:sz w:val="20"/>
          <w:szCs w:val="20"/>
          <w:lang w:val="en-US"/>
        </w:rPr>
        <w:t xml:space="preserve">5. </w:t>
      </w:r>
      <w:r>
        <w:rPr>
          <w:rFonts w:ascii="EYInterstate Light" w:hAnsi="EYInterstate Light"/>
          <w:sz w:val="20"/>
          <w:szCs w:val="20"/>
          <w:lang w:val="en-US"/>
        </w:rPr>
        <w:t>To ensure that we interpret the information provided consistently across Member States, please provide the definitions you use for the following terms:</w:t>
      </w:r>
    </w:p>
    <w:p w14:paraId="20C57084" w14:textId="77777777" w:rsidR="0075544E" w:rsidRPr="006251A6" w:rsidRDefault="00000000">
      <w:pPr>
        <w:spacing w:after="80"/>
        <w:ind w:left="720"/>
        <w:rPr>
          <w:lang w:val="en-US"/>
        </w:rPr>
      </w:pPr>
      <w:r>
        <w:rPr>
          <w:rFonts w:ascii="EYInterstate Light" w:hAnsi="EYInterstate Light"/>
          <w:sz w:val="20"/>
          <w:szCs w:val="20"/>
          <w:lang w:val="en-US"/>
        </w:rPr>
        <w:t xml:space="preserve">ADR body: </w:t>
      </w:r>
      <w:sdt>
        <w:sdtPr>
          <w:rPr>
            <w:rFonts w:ascii="EYInterstate Light" w:hAnsi="EYInterstate Light"/>
            <w:color w:val="808080"/>
            <w:sz w:val="20"/>
            <w:szCs w:val="20"/>
          </w:rPr>
          <w:alias w:val="Answer"/>
          <w:tag w:val="answer"/>
          <w:id w:val="13"/>
          <w:placeholder>
            <w:docPart w:val="0C7A2510F391456FB4BB4B3BA29E9A6B"/>
          </w:placeholder>
          <w:showingPlcHdr/>
          <w:text/>
        </w:sdtPr>
        <w:sdtContent>
          <w:r w:rsidRPr="006251A6">
            <w:rPr>
              <w:rFonts w:ascii="EYInterstate Light" w:hAnsi="EYInterstate Light"/>
              <w:color w:val="808080"/>
              <w:sz w:val="20"/>
              <w:szCs w:val="20"/>
              <w:lang w:val="en-US"/>
            </w:rPr>
            <w:t>Click here to enter text.</w:t>
          </w:r>
        </w:sdtContent>
      </w:sdt>
    </w:p>
    <w:p w14:paraId="517A3C83" w14:textId="77777777" w:rsidR="0075544E" w:rsidRPr="006251A6" w:rsidRDefault="00000000">
      <w:pPr>
        <w:spacing w:after="80"/>
        <w:ind w:left="720"/>
        <w:rPr>
          <w:lang w:val="en-US"/>
        </w:rPr>
      </w:pPr>
      <w:r>
        <w:rPr>
          <w:rFonts w:ascii="EYInterstate Light" w:hAnsi="EYInterstate Light"/>
          <w:sz w:val="20"/>
          <w:szCs w:val="20"/>
          <w:lang w:val="en-US"/>
        </w:rPr>
        <w:t xml:space="preserve">Complaint received: </w:t>
      </w:r>
      <w:sdt>
        <w:sdtPr>
          <w:rPr>
            <w:rFonts w:ascii="EYInterstate Light" w:hAnsi="EYInterstate Light"/>
            <w:color w:val="808080"/>
            <w:sz w:val="20"/>
            <w:szCs w:val="20"/>
          </w:rPr>
          <w:alias w:val="Answer"/>
          <w:tag w:val="answer"/>
          <w:id w:val="14"/>
          <w:placeholder>
            <w:docPart w:val="62E92BC9B94C4042AC49F7BCF7B26074"/>
          </w:placeholder>
          <w:showingPlcHdr/>
          <w:text/>
        </w:sdtPr>
        <w:sdtContent>
          <w:r w:rsidRPr="006251A6">
            <w:rPr>
              <w:rFonts w:ascii="EYInterstate Light" w:hAnsi="EYInterstate Light"/>
              <w:color w:val="808080"/>
              <w:sz w:val="20"/>
              <w:szCs w:val="20"/>
              <w:lang w:val="en-US"/>
            </w:rPr>
            <w:t>Click here to enter text.</w:t>
          </w:r>
        </w:sdtContent>
      </w:sdt>
    </w:p>
    <w:p w14:paraId="59704F25" w14:textId="77777777" w:rsidR="0075544E" w:rsidRPr="006251A6" w:rsidRDefault="00000000">
      <w:pPr>
        <w:spacing w:after="80"/>
        <w:ind w:left="720"/>
        <w:rPr>
          <w:lang w:val="en-US"/>
        </w:rPr>
      </w:pPr>
      <w:r>
        <w:rPr>
          <w:rFonts w:ascii="EYInterstate Light" w:hAnsi="EYInterstate Light"/>
          <w:sz w:val="20"/>
          <w:szCs w:val="20"/>
          <w:lang w:val="en-US"/>
        </w:rPr>
        <w:t xml:space="preserve">Admissible case: </w:t>
      </w:r>
      <w:sdt>
        <w:sdtPr>
          <w:rPr>
            <w:rFonts w:ascii="EYInterstate Light" w:hAnsi="EYInterstate Light"/>
            <w:color w:val="808080"/>
            <w:sz w:val="20"/>
            <w:szCs w:val="20"/>
          </w:rPr>
          <w:alias w:val="Answer"/>
          <w:tag w:val="answer"/>
          <w:id w:val="15"/>
          <w:placeholder>
            <w:docPart w:val="81BB5A96708D4032A338EFB552A00BC2"/>
          </w:placeholder>
          <w:showingPlcHdr/>
          <w:text/>
        </w:sdtPr>
        <w:sdtContent>
          <w:r w:rsidRPr="006251A6">
            <w:rPr>
              <w:rFonts w:ascii="EYInterstate Light" w:hAnsi="EYInterstate Light"/>
              <w:color w:val="808080"/>
              <w:sz w:val="20"/>
              <w:szCs w:val="20"/>
              <w:lang w:val="en-US"/>
            </w:rPr>
            <w:t>Click here to enter text.</w:t>
          </w:r>
        </w:sdtContent>
      </w:sdt>
    </w:p>
    <w:p w14:paraId="44992B50" w14:textId="77777777" w:rsidR="0075544E" w:rsidRPr="006251A6" w:rsidRDefault="00000000">
      <w:pPr>
        <w:spacing w:after="80"/>
        <w:ind w:left="720"/>
        <w:rPr>
          <w:lang w:val="en-US"/>
        </w:rPr>
      </w:pPr>
      <w:r>
        <w:rPr>
          <w:rFonts w:ascii="EYInterstate Light" w:hAnsi="EYInterstate Light"/>
          <w:sz w:val="20"/>
          <w:szCs w:val="20"/>
          <w:lang w:val="en-US"/>
        </w:rPr>
        <w:t xml:space="preserve">Closed case: </w:t>
      </w:r>
      <w:sdt>
        <w:sdtPr>
          <w:rPr>
            <w:rFonts w:ascii="EYInterstate Light" w:hAnsi="EYInterstate Light"/>
            <w:color w:val="808080"/>
            <w:sz w:val="20"/>
            <w:szCs w:val="20"/>
          </w:rPr>
          <w:alias w:val="Answer"/>
          <w:tag w:val="answer"/>
          <w:id w:val="16"/>
          <w:placeholder>
            <w:docPart w:val="751FCADD887449D68507CC1ED473761E"/>
          </w:placeholder>
          <w:showingPlcHdr/>
          <w:text/>
        </w:sdtPr>
        <w:sdtContent>
          <w:r w:rsidRPr="006251A6">
            <w:rPr>
              <w:rFonts w:ascii="EYInterstate Light" w:hAnsi="EYInterstate Light"/>
              <w:color w:val="808080"/>
              <w:sz w:val="20"/>
              <w:szCs w:val="20"/>
              <w:lang w:val="en-US"/>
            </w:rPr>
            <w:t>Click here to enter text.</w:t>
          </w:r>
        </w:sdtContent>
      </w:sdt>
    </w:p>
    <w:p w14:paraId="431F72FB" w14:textId="77777777" w:rsidR="0075544E" w:rsidRPr="006251A6" w:rsidRDefault="00000000">
      <w:pPr>
        <w:spacing w:after="80"/>
        <w:ind w:left="720"/>
        <w:rPr>
          <w:lang w:val="en-US"/>
        </w:rPr>
      </w:pPr>
      <w:r>
        <w:rPr>
          <w:rFonts w:ascii="EYInterstate Light" w:hAnsi="EYInterstate Light"/>
          <w:sz w:val="20"/>
          <w:szCs w:val="20"/>
          <w:lang w:val="en-US"/>
        </w:rPr>
        <w:t xml:space="preserve">Cross-border dispute: </w:t>
      </w:r>
      <w:sdt>
        <w:sdtPr>
          <w:rPr>
            <w:rFonts w:ascii="EYInterstate Light" w:hAnsi="EYInterstate Light"/>
            <w:color w:val="808080"/>
            <w:sz w:val="20"/>
            <w:szCs w:val="20"/>
          </w:rPr>
          <w:alias w:val="Answer"/>
          <w:tag w:val="answer"/>
          <w:id w:val="17"/>
          <w:placeholder>
            <w:docPart w:val="64EB8551475E40F69EF03A683CA22B1B"/>
          </w:placeholder>
          <w:showingPlcHdr/>
          <w:text/>
        </w:sdtPr>
        <w:sdtContent>
          <w:r w:rsidRPr="006251A6">
            <w:rPr>
              <w:rFonts w:ascii="EYInterstate Light" w:hAnsi="EYInterstate Light"/>
              <w:color w:val="808080"/>
              <w:sz w:val="20"/>
              <w:szCs w:val="20"/>
              <w:lang w:val="en-US"/>
            </w:rPr>
            <w:t>Click here to enter text.</w:t>
          </w:r>
        </w:sdtContent>
      </w:sdt>
    </w:p>
    <w:p w14:paraId="288AD5A3" w14:textId="77777777" w:rsidR="0075544E" w:rsidRPr="006251A6" w:rsidRDefault="00000000">
      <w:pPr>
        <w:spacing w:after="80"/>
        <w:ind w:left="720"/>
        <w:rPr>
          <w:lang w:val="en-US"/>
        </w:rPr>
      </w:pPr>
      <w:r>
        <w:rPr>
          <w:rFonts w:ascii="EYInterstate Light" w:hAnsi="EYInterstate Light"/>
          <w:sz w:val="20"/>
          <w:szCs w:val="20"/>
          <w:lang w:val="en-US"/>
        </w:rPr>
        <w:t xml:space="preserve">Decision / outcome: </w:t>
      </w:r>
      <w:sdt>
        <w:sdtPr>
          <w:rPr>
            <w:rFonts w:ascii="EYInterstate Light" w:hAnsi="EYInterstate Light"/>
            <w:color w:val="808080"/>
            <w:sz w:val="20"/>
            <w:szCs w:val="20"/>
          </w:rPr>
          <w:alias w:val="Answer"/>
          <w:tag w:val="answer"/>
          <w:id w:val="18"/>
          <w:placeholder>
            <w:docPart w:val="BAD7109E461E4907A60467CB69CE78E9"/>
          </w:placeholder>
          <w:showingPlcHdr/>
          <w:text/>
        </w:sdtPr>
        <w:sdtContent>
          <w:r w:rsidRPr="006251A6">
            <w:rPr>
              <w:rFonts w:ascii="EYInterstate Light" w:hAnsi="EYInterstate Light"/>
              <w:color w:val="808080"/>
              <w:sz w:val="20"/>
              <w:szCs w:val="20"/>
              <w:lang w:val="en-US"/>
            </w:rPr>
            <w:t>Click here to enter text.</w:t>
          </w:r>
        </w:sdtContent>
      </w:sdt>
    </w:p>
    <w:p w14:paraId="71328882" w14:textId="08550C38" w:rsidR="0075544E" w:rsidRPr="006251A6" w:rsidRDefault="00000000">
      <w:pPr>
        <w:spacing w:after="40"/>
        <w:ind w:left="360"/>
        <w:rPr>
          <w:lang w:val="en-US"/>
        </w:rPr>
      </w:pPr>
      <w:r>
        <w:rPr>
          <w:rFonts w:ascii="EYInterstate Light" w:hAnsi="EYInterstate Light"/>
          <w:b/>
          <w:bCs/>
          <w:sz w:val="20"/>
          <w:szCs w:val="20"/>
          <w:lang w:val="en-US"/>
        </w:rPr>
        <w:t xml:space="preserve">6. </w:t>
      </w:r>
      <w:r>
        <w:rPr>
          <w:rFonts w:ascii="EYInterstate Light" w:hAnsi="EYInterstate Light"/>
          <w:sz w:val="20"/>
          <w:szCs w:val="20"/>
          <w:lang w:val="en-US"/>
        </w:rPr>
        <w:t xml:space="preserve">Are there any gaps in ADR coverage in the financial sector in your Member State (for example, particular sectors, products, types of </w:t>
      </w:r>
      <w:proofErr w:type="gramStart"/>
      <w:r>
        <w:rPr>
          <w:rFonts w:ascii="EYInterstate Light" w:hAnsi="EYInterstate Light"/>
          <w:sz w:val="20"/>
          <w:szCs w:val="20"/>
          <w:lang w:val="en-US"/>
        </w:rPr>
        <w:t>dispute</w:t>
      </w:r>
      <w:proofErr w:type="gramEnd"/>
      <w:r>
        <w:rPr>
          <w:rFonts w:ascii="EYInterstate Light" w:hAnsi="EYInterstate Light"/>
          <w:sz w:val="20"/>
          <w:szCs w:val="20"/>
          <w:lang w:val="en-US"/>
        </w:rPr>
        <w:t>, or geographic areas not covered</w:t>
      </w:r>
      <w:proofErr w:type="gramStart"/>
      <w:r>
        <w:rPr>
          <w:rFonts w:ascii="EYInterstate Light" w:hAnsi="EYInterstate Light"/>
          <w:sz w:val="20"/>
          <w:szCs w:val="20"/>
          <w:lang w:val="en-US"/>
        </w:rPr>
        <w:t>)?</w:t>
      </w:r>
      <w:r w:rsidR="00F70A8B">
        <w:rPr>
          <w:rFonts w:ascii="EYInterstate Light" w:hAnsi="EYInterstate Light"/>
          <w:sz w:val="20"/>
          <w:szCs w:val="20"/>
          <w:lang w:val="en-US"/>
        </w:rPr>
        <w:t>(</w:t>
      </w:r>
      <w:proofErr w:type="gramEnd"/>
      <w:r w:rsidR="00F70A8B">
        <w:rPr>
          <w:rFonts w:ascii="EYInterstate Light" w:hAnsi="EYInterstate Light"/>
          <w:sz w:val="20"/>
          <w:szCs w:val="20"/>
          <w:lang w:val="en-US"/>
        </w:rPr>
        <w:t>Tick one response.)</w:t>
      </w:r>
      <w:r w:rsidR="003967B0">
        <w:rPr>
          <w:rFonts w:ascii="EYInterstate Light" w:hAnsi="EYInterstate Light"/>
          <w:sz w:val="20"/>
          <w:szCs w:val="20"/>
          <w:lang w:val="en-US"/>
        </w:rPr>
        <w:t xml:space="preserve"> </w:t>
      </w:r>
    </w:p>
    <w:p w14:paraId="3AABC934" w14:textId="2E3CAA30" w:rsidR="0075544E" w:rsidRPr="006251A6" w:rsidRDefault="00000000">
      <w:pPr>
        <w:spacing w:after="20"/>
        <w:ind w:left="720"/>
        <w:rPr>
          <w:lang w:val="en-US"/>
        </w:rPr>
      </w:pPr>
      <w:sdt>
        <w:sdtPr>
          <w:rPr>
            <w:rFonts w:ascii="EYInterstate Light" w:hAnsi="EYInterstate Light"/>
            <w:sz w:val="20"/>
            <w:szCs w:val="20"/>
            <w:lang w:val="en-US"/>
          </w:rPr>
          <w:id w:val="19"/>
          <w14:checkbox>
            <w14:checked w14:val="0"/>
            <w14:checkedState w14:val="2612" w14:font="MS Gothic"/>
            <w14:uncheckedState w14:val="2610" w14:font="MS Gothic"/>
          </w14:checkbox>
        </w:sdtPr>
        <w:sdtContent>
          <w:r w:rsid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6B52B1F8" w14:textId="77777777" w:rsidR="0075544E" w:rsidRPr="006251A6" w:rsidRDefault="00000000">
      <w:pPr>
        <w:spacing w:after="20"/>
        <w:ind w:left="720"/>
        <w:rPr>
          <w:lang w:val="en-US"/>
        </w:rPr>
      </w:pPr>
      <w:sdt>
        <w:sdtPr>
          <w:rPr>
            <w:rFonts w:ascii="EYInterstate Light" w:hAnsi="EYInterstate Light"/>
            <w:sz w:val="20"/>
            <w:szCs w:val="20"/>
            <w:lang w:val="en-US"/>
          </w:rPr>
          <w:id w:val="2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5E826E61" w14:textId="4C4AF997" w:rsidR="0075544E" w:rsidRPr="006251A6" w:rsidRDefault="00000000">
      <w:pPr>
        <w:spacing w:after="20"/>
        <w:ind w:left="720"/>
        <w:rPr>
          <w:lang w:val="en-US"/>
        </w:rPr>
      </w:pPr>
      <w:sdt>
        <w:sdtPr>
          <w:rPr>
            <w:rFonts w:ascii="EYInterstate Light" w:hAnsi="EYInterstate Light"/>
            <w:sz w:val="20"/>
            <w:szCs w:val="20"/>
            <w:lang w:val="en-US"/>
          </w:rPr>
          <w:id w:val="21"/>
          <w14:checkbox>
            <w14:checked w14:val="0"/>
            <w14:checkedState w14:val="2612" w14:font="MS Gothic"/>
            <w14:uncheckedState w14:val="2610" w14:font="MS Gothic"/>
          </w14:checkbox>
        </w:sdtPr>
        <w:sdtContent>
          <w:r w:rsid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4CD15FAC" w14:textId="77777777" w:rsidR="0075544E" w:rsidRPr="006251A6" w:rsidRDefault="00000000">
      <w:pPr>
        <w:spacing w:after="80"/>
        <w:ind w:left="360"/>
        <w:rPr>
          <w:lang w:val="en-US"/>
        </w:rPr>
      </w:pPr>
      <w:r>
        <w:rPr>
          <w:rFonts w:ascii="EYInterstate Light" w:hAnsi="EYInterstate Light"/>
          <w:sz w:val="20"/>
          <w:szCs w:val="20"/>
          <w:lang w:val="en-US"/>
        </w:rPr>
        <w:t xml:space="preserve">If yes, please describe: </w:t>
      </w:r>
      <w:sdt>
        <w:sdtPr>
          <w:rPr>
            <w:rFonts w:ascii="EYInterstate Light" w:hAnsi="EYInterstate Light"/>
            <w:color w:val="808080"/>
            <w:sz w:val="20"/>
            <w:szCs w:val="20"/>
          </w:rPr>
          <w:alias w:val="Answer"/>
          <w:tag w:val="answer"/>
          <w:id w:val="22"/>
          <w:placeholder>
            <w:docPart w:val="CC083AA3F2454C038B3A848C9CC08A3C"/>
          </w:placeholder>
          <w:showingPlcHdr/>
          <w:text/>
        </w:sdtPr>
        <w:sdtContent>
          <w:r w:rsidRPr="006251A6">
            <w:rPr>
              <w:rFonts w:ascii="EYInterstate Light" w:hAnsi="EYInterstate Light"/>
              <w:color w:val="808080"/>
              <w:sz w:val="20"/>
              <w:szCs w:val="20"/>
              <w:lang w:val="en-US"/>
            </w:rPr>
            <w:t>Click here to enter text.</w:t>
          </w:r>
        </w:sdtContent>
      </w:sdt>
    </w:p>
    <w:p w14:paraId="17501A8F" w14:textId="61471B06" w:rsidR="0075544E" w:rsidRPr="006251A6" w:rsidRDefault="006251A6" w:rsidP="00D3215A">
      <w:pPr>
        <w:pStyle w:val="Heading3"/>
        <w:ind w:left="720" w:hanging="720"/>
        <w:rPr>
          <w:sz w:val="20"/>
          <w:szCs w:val="20"/>
          <w:lang w:val="en-US"/>
        </w:rPr>
      </w:pPr>
      <w:r>
        <w:rPr>
          <w:sz w:val="20"/>
          <w:szCs w:val="20"/>
          <w:lang w:val="en-US"/>
        </w:rPr>
        <w:t xml:space="preserve">2. </w:t>
      </w:r>
      <w:r w:rsidR="00000000" w:rsidRPr="006251A6">
        <w:rPr>
          <w:sz w:val="20"/>
          <w:szCs w:val="20"/>
          <w:lang w:val="en-US"/>
        </w:rPr>
        <w:t>Supervisory framework</w:t>
      </w:r>
    </w:p>
    <w:p w14:paraId="7717A7F4" w14:textId="77777777" w:rsidR="0075544E" w:rsidRPr="006251A6" w:rsidRDefault="00000000">
      <w:pPr>
        <w:spacing w:after="40"/>
        <w:ind w:left="360"/>
        <w:rPr>
          <w:lang w:val="en-US"/>
        </w:rPr>
      </w:pPr>
      <w:r>
        <w:rPr>
          <w:rFonts w:ascii="EYInterstate Light" w:hAnsi="EYInterstate Light"/>
          <w:b/>
          <w:bCs/>
          <w:sz w:val="20"/>
          <w:szCs w:val="20"/>
          <w:lang w:val="en-US"/>
        </w:rPr>
        <w:t xml:space="preserve">7. </w:t>
      </w:r>
      <w:r>
        <w:rPr>
          <w:rFonts w:ascii="EYInterstate Light" w:hAnsi="EYInterstate Light"/>
          <w:sz w:val="20"/>
          <w:szCs w:val="20"/>
          <w:lang w:val="en-US"/>
        </w:rPr>
        <w:t>Which of the following activities are part of your authority’s role in relation to ADR bodies? (Tick all that apply.)</w:t>
      </w:r>
    </w:p>
    <w:p w14:paraId="61932AD5" w14:textId="77777777" w:rsidR="0075544E" w:rsidRPr="006251A6" w:rsidRDefault="00000000">
      <w:pPr>
        <w:spacing w:after="20"/>
        <w:ind w:left="720"/>
        <w:rPr>
          <w:lang w:val="en-US"/>
        </w:rPr>
      </w:pPr>
      <w:sdt>
        <w:sdtPr>
          <w:rPr>
            <w:rFonts w:ascii="EYInterstate Light" w:hAnsi="EYInterstate Light"/>
            <w:sz w:val="20"/>
            <w:szCs w:val="20"/>
            <w:lang w:val="en-US"/>
          </w:rPr>
          <w:id w:val="2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w:t>
      </w:r>
      <w:proofErr w:type="spellStart"/>
      <w:r>
        <w:rPr>
          <w:rFonts w:ascii="EYInterstate Light" w:hAnsi="EYInterstate Light"/>
          <w:sz w:val="20"/>
          <w:szCs w:val="20"/>
          <w:lang w:val="en-US"/>
        </w:rPr>
        <w:t>Authorisation</w:t>
      </w:r>
      <w:proofErr w:type="spellEnd"/>
      <w:r>
        <w:rPr>
          <w:rFonts w:ascii="EYInterstate Light" w:hAnsi="EYInterstate Light"/>
          <w:sz w:val="20"/>
          <w:szCs w:val="20"/>
          <w:lang w:val="en-US"/>
        </w:rPr>
        <w:t>, approval or designation of ADR bodies</w:t>
      </w:r>
    </w:p>
    <w:p w14:paraId="65DF1C7F" w14:textId="77777777" w:rsidR="0075544E" w:rsidRPr="006251A6" w:rsidRDefault="00000000">
      <w:pPr>
        <w:spacing w:after="20"/>
        <w:ind w:left="720"/>
        <w:rPr>
          <w:lang w:val="en-US"/>
        </w:rPr>
      </w:pPr>
      <w:sdt>
        <w:sdtPr>
          <w:rPr>
            <w:rFonts w:ascii="EYInterstate Light" w:hAnsi="EYInterstate Light"/>
            <w:sz w:val="20"/>
            <w:szCs w:val="20"/>
            <w:lang w:val="en-US"/>
          </w:rPr>
          <w:id w:val="2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Ongoing monitoring, supervision or oversight</w:t>
      </w:r>
    </w:p>
    <w:p w14:paraId="3B551C4A" w14:textId="77777777" w:rsidR="0075544E" w:rsidRPr="006251A6" w:rsidRDefault="00000000">
      <w:pPr>
        <w:spacing w:after="20"/>
        <w:ind w:left="720"/>
        <w:rPr>
          <w:lang w:val="en-US"/>
        </w:rPr>
      </w:pPr>
      <w:sdt>
        <w:sdtPr>
          <w:rPr>
            <w:rFonts w:ascii="EYInterstate Light" w:hAnsi="EYInterstate Light"/>
            <w:sz w:val="20"/>
            <w:szCs w:val="20"/>
            <w:lang w:val="en-US"/>
          </w:rPr>
          <w:id w:val="2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Audits, inspections or file reviews</w:t>
      </w:r>
    </w:p>
    <w:p w14:paraId="4B2B08CA" w14:textId="77777777" w:rsidR="0075544E" w:rsidRPr="006251A6" w:rsidRDefault="00000000">
      <w:pPr>
        <w:spacing w:after="20"/>
        <w:ind w:left="720"/>
        <w:rPr>
          <w:lang w:val="en-US"/>
        </w:rPr>
      </w:pPr>
      <w:sdt>
        <w:sdtPr>
          <w:rPr>
            <w:rFonts w:ascii="EYInterstate Light" w:hAnsi="EYInterstate Light"/>
            <w:sz w:val="20"/>
            <w:szCs w:val="20"/>
            <w:lang w:val="en-US"/>
          </w:rPr>
          <w:id w:val="2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Assessment of performance indicators (KPIs)</w:t>
      </w:r>
    </w:p>
    <w:p w14:paraId="4CFD1947" w14:textId="77777777" w:rsidR="0075544E" w:rsidRPr="006251A6" w:rsidRDefault="00000000">
      <w:pPr>
        <w:spacing w:after="20"/>
        <w:ind w:left="720"/>
        <w:rPr>
          <w:lang w:val="en-US"/>
        </w:rPr>
      </w:pPr>
      <w:sdt>
        <w:sdtPr>
          <w:rPr>
            <w:rFonts w:ascii="EYInterstate Light" w:hAnsi="EYInterstate Light"/>
            <w:sz w:val="20"/>
            <w:szCs w:val="20"/>
            <w:lang w:val="en-US"/>
          </w:rPr>
          <w:id w:val="2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Handling complaints about ADR bodies</w:t>
      </w:r>
    </w:p>
    <w:p w14:paraId="24BFA837" w14:textId="77777777" w:rsidR="0075544E" w:rsidRPr="006251A6" w:rsidRDefault="00000000">
      <w:pPr>
        <w:spacing w:after="20"/>
        <w:ind w:left="720"/>
        <w:rPr>
          <w:lang w:val="en-US"/>
        </w:rPr>
      </w:pPr>
      <w:sdt>
        <w:sdtPr>
          <w:rPr>
            <w:rFonts w:ascii="EYInterstate Light" w:hAnsi="EYInterstate Light"/>
            <w:sz w:val="20"/>
            <w:szCs w:val="20"/>
            <w:lang w:val="en-US"/>
          </w:rPr>
          <w:id w:val="2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Enforcement or corrective measures</w:t>
      </w:r>
    </w:p>
    <w:p w14:paraId="67A4FD47" w14:textId="77777777" w:rsidR="0075544E" w:rsidRPr="006251A6" w:rsidRDefault="00000000">
      <w:pPr>
        <w:spacing w:after="20"/>
        <w:ind w:left="720"/>
        <w:rPr>
          <w:lang w:val="en-US"/>
        </w:rPr>
      </w:pPr>
      <w:sdt>
        <w:sdtPr>
          <w:rPr>
            <w:rFonts w:ascii="EYInterstate Light" w:hAnsi="EYInterstate Light"/>
            <w:sz w:val="20"/>
            <w:szCs w:val="20"/>
            <w:lang w:val="en-US"/>
          </w:rPr>
          <w:id w:val="2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3F956895" w14:textId="77777777"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30"/>
          <w:placeholder>
            <w:docPart w:val="1E0B7482669247DCB4CECF2853966650"/>
          </w:placeholder>
          <w:showingPlcHdr/>
          <w:text/>
        </w:sdtPr>
        <w:sdtContent>
          <w:r w:rsidRPr="006251A6">
            <w:rPr>
              <w:rFonts w:ascii="EYInterstate Light" w:hAnsi="EYInterstate Light"/>
              <w:color w:val="808080"/>
              <w:sz w:val="20"/>
              <w:szCs w:val="20"/>
              <w:lang w:val="en-US"/>
            </w:rPr>
            <w:t>Click here to enter text.</w:t>
          </w:r>
        </w:sdtContent>
      </w:sdt>
    </w:p>
    <w:p w14:paraId="61D9E329" w14:textId="5D0743C5" w:rsidR="0075544E" w:rsidRPr="006251A6" w:rsidRDefault="00000000">
      <w:pPr>
        <w:spacing w:after="40"/>
        <w:ind w:left="360"/>
        <w:rPr>
          <w:lang w:val="en-US"/>
        </w:rPr>
      </w:pPr>
      <w:r>
        <w:rPr>
          <w:rFonts w:ascii="EYInterstate Light" w:hAnsi="EYInterstate Light"/>
          <w:b/>
          <w:bCs/>
          <w:sz w:val="20"/>
          <w:szCs w:val="20"/>
          <w:lang w:val="en-US"/>
        </w:rPr>
        <w:t xml:space="preserve">8. </w:t>
      </w:r>
      <w:r>
        <w:rPr>
          <w:rFonts w:ascii="EYInterstate Light" w:hAnsi="EYInterstate Light"/>
          <w:sz w:val="20"/>
          <w:szCs w:val="20"/>
          <w:lang w:val="en-US"/>
        </w:rPr>
        <w:t>Does your authority require ADR bodies to submit regular reports or data?</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7EEC7D39" w14:textId="77777777" w:rsidR="0075544E" w:rsidRPr="006251A6" w:rsidRDefault="00000000">
      <w:pPr>
        <w:spacing w:after="20"/>
        <w:ind w:left="720"/>
        <w:rPr>
          <w:lang w:val="en-US"/>
        </w:rPr>
      </w:pPr>
      <w:sdt>
        <w:sdtPr>
          <w:rPr>
            <w:rFonts w:ascii="EYInterstate Light" w:hAnsi="EYInterstate Light"/>
            <w:sz w:val="20"/>
            <w:szCs w:val="20"/>
            <w:lang w:val="en-US"/>
          </w:rPr>
          <w:id w:val="3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 on a mandatory basis</w:t>
      </w:r>
    </w:p>
    <w:p w14:paraId="518CF209" w14:textId="77777777" w:rsidR="0075544E" w:rsidRPr="006251A6" w:rsidRDefault="00000000">
      <w:pPr>
        <w:spacing w:after="20"/>
        <w:ind w:left="720"/>
        <w:rPr>
          <w:lang w:val="en-US"/>
        </w:rPr>
      </w:pPr>
      <w:sdt>
        <w:sdtPr>
          <w:rPr>
            <w:rFonts w:ascii="EYInterstate Light" w:hAnsi="EYInterstate Light"/>
            <w:sz w:val="20"/>
            <w:szCs w:val="20"/>
            <w:lang w:val="en-US"/>
          </w:rPr>
          <w:id w:val="3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 on a voluntary basis</w:t>
      </w:r>
    </w:p>
    <w:p w14:paraId="272E26B4" w14:textId="77777777" w:rsidR="0075544E" w:rsidRPr="006251A6" w:rsidRDefault="00000000">
      <w:pPr>
        <w:spacing w:after="20"/>
        <w:ind w:left="720"/>
        <w:rPr>
          <w:lang w:val="en-US"/>
        </w:rPr>
      </w:pPr>
      <w:sdt>
        <w:sdtPr>
          <w:rPr>
            <w:rFonts w:ascii="EYInterstate Light" w:hAnsi="EYInterstate Light"/>
            <w:sz w:val="20"/>
            <w:szCs w:val="20"/>
            <w:lang w:val="en-US"/>
          </w:rPr>
          <w:id w:val="3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308F7C4B" w14:textId="77777777" w:rsidR="0075544E" w:rsidRPr="006251A6" w:rsidRDefault="00000000">
      <w:pPr>
        <w:spacing w:after="20"/>
        <w:ind w:left="720"/>
        <w:rPr>
          <w:lang w:val="en-US"/>
        </w:rPr>
      </w:pPr>
      <w:sdt>
        <w:sdtPr>
          <w:rPr>
            <w:rFonts w:ascii="EYInterstate Light" w:hAnsi="EYInterstate Light"/>
            <w:sz w:val="20"/>
            <w:szCs w:val="20"/>
            <w:lang w:val="en-US"/>
          </w:rPr>
          <w:id w:val="3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0BA005DE" w14:textId="77777777" w:rsidR="0075544E" w:rsidRPr="006251A6" w:rsidRDefault="00000000">
      <w:pPr>
        <w:spacing w:after="80"/>
        <w:ind w:left="360"/>
        <w:rPr>
          <w:lang w:val="en-US"/>
        </w:rPr>
      </w:pPr>
      <w:r>
        <w:rPr>
          <w:rFonts w:ascii="EYInterstate Light" w:hAnsi="EYInterstate Light"/>
          <w:sz w:val="20"/>
          <w:szCs w:val="20"/>
          <w:lang w:val="en-US"/>
        </w:rPr>
        <w:t xml:space="preserve">If yes, please indicate what is reported, how often, and in what format: </w:t>
      </w:r>
      <w:sdt>
        <w:sdtPr>
          <w:rPr>
            <w:rFonts w:ascii="EYInterstate Light" w:hAnsi="EYInterstate Light"/>
            <w:color w:val="808080"/>
            <w:sz w:val="20"/>
            <w:szCs w:val="20"/>
          </w:rPr>
          <w:alias w:val="Answer"/>
          <w:tag w:val="answer"/>
          <w:id w:val="35"/>
          <w:placeholder>
            <w:docPart w:val="E5872C1C18BA4D859E1CBE9D73D4E02B"/>
          </w:placeholder>
          <w:showingPlcHdr/>
          <w:text/>
        </w:sdtPr>
        <w:sdtContent>
          <w:r w:rsidRPr="006251A6">
            <w:rPr>
              <w:rFonts w:ascii="EYInterstate Light" w:hAnsi="EYInterstate Light"/>
              <w:color w:val="808080"/>
              <w:sz w:val="20"/>
              <w:szCs w:val="20"/>
              <w:lang w:val="en-US"/>
            </w:rPr>
            <w:t>Click here to enter text.</w:t>
          </w:r>
        </w:sdtContent>
      </w:sdt>
    </w:p>
    <w:p w14:paraId="150DC71B" w14:textId="27F38363" w:rsidR="0075544E" w:rsidRPr="006251A6" w:rsidRDefault="00000000">
      <w:pPr>
        <w:spacing w:after="40"/>
        <w:ind w:left="360"/>
        <w:rPr>
          <w:lang w:val="en-US"/>
        </w:rPr>
      </w:pPr>
      <w:r>
        <w:rPr>
          <w:rFonts w:ascii="EYInterstate Light" w:hAnsi="EYInterstate Light"/>
          <w:b/>
          <w:bCs/>
          <w:sz w:val="20"/>
          <w:szCs w:val="20"/>
          <w:lang w:val="en-US"/>
        </w:rPr>
        <w:t xml:space="preserve">9. </w:t>
      </w:r>
      <w:r>
        <w:rPr>
          <w:rFonts w:ascii="EYInterstate Light" w:hAnsi="EYInterstate Light"/>
          <w:sz w:val="20"/>
          <w:szCs w:val="20"/>
          <w:lang w:val="en-US"/>
        </w:rPr>
        <w:t>Are ADR bodies required to publish information on their activities and performance (for example, through annual reports, websites or statistics)?</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4C9C05CA" w14:textId="77777777" w:rsidR="0075544E" w:rsidRPr="006251A6" w:rsidRDefault="00000000">
      <w:pPr>
        <w:spacing w:after="20"/>
        <w:ind w:left="720"/>
        <w:rPr>
          <w:lang w:val="en-US"/>
        </w:rPr>
      </w:pPr>
      <w:sdt>
        <w:sdtPr>
          <w:rPr>
            <w:rFonts w:ascii="EYInterstate Light" w:hAnsi="EYInterstate Light"/>
            <w:sz w:val="20"/>
            <w:szCs w:val="20"/>
            <w:lang w:val="en-US"/>
          </w:rPr>
          <w:id w:val="3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1896EBF4" w14:textId="77777777" w:rsidR="0075544E" w:rsidRPr="006251A6" w:rsidRDefault="00000000">
      <w:pPr>
        <w:spacing w:after="20"/>
        <w:ind w:left="720"/>
        <w:rPr>
          <w:lang w:val="en-US"/>
        </w:rPr>
      </w:pPr>
      <w:sdt>
        <w:sdtPr>
          <w:rPr>
            <w:rFonts w:ascii="EYInterstate Light" w:hAnsi="EYInterstate Light"/>
            <w:sz w:val="20"/>
            <w:szCs w:val="20"/>
            <w:lang w:val="en-US"/>
          </w:rPr>
          <w:id w:val="3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70E6B3BF" w14:textId="77777777" w:rsidR="0075544E" w:rsidRPr="006251A6" w:rsidRDefault="00000000">
      <w:pPr>
        <w:spacing w:after="20"/>
        <w:ind w:left="720"/>
        <w:rPr>
          <w:lang w:val="en-US"/>
        </w:rPr>
      </w:pPr>
      <w:sdt>
        <w:sdtPr>
          <w:rPr>
            <w:rFonts w:ascii="EYInterstate Light" w:hAnsi="EYInterstate Light"/>
            <w:sz w:val="20"/>
            <w:szCs w:val="20"/>
            <w:lang w:val="en-US"/>
          </w:rPr>
          <w:id w:val="3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5D8AAADC" w14:textId="77777777" w:rsidR="0075544E" w:rsidRPr="006251A6" w:rsidRDefault="00000000">
      <w:pPr>
        <w:spacing w:after="80"/>
        <w:ind w:left="360"/>
        <w:rPr>
          <w:lang w:val="en-US"/>
        </w:rPr>
      </w:pPr>
      <w:r>
        <w:rPr>
          <w:rFonts w:ascii="EYInterstate Light" w:hAnsi="EYInterstate Light"/>
          <w:sz w:val="20"/>
          <w:szCs w:val="20"/>
          <w:lang w:val="en-US"/>
        </w:rPr>
        <w:t xml:space="preserve">If yes, please provide details or links, where available: </w:t>
      </w:r>
      <w:sdt>
        <w:sdtPr>
          <w:rPr>
            <w:rFonts w:ascii="EYInterstate Light" w:hAnsi="EYInterstate Light"/>
            <w:color w:val="808080"/>
            <w:sz w:val="20"/>
            <w:szCs w:val="20"/>
          </w:rPr>
          <w:alias w:val="Answer"/>
          <w:tag w:val="answer"/>
          <w:id w:val="39"/>
          <w:placeholder>
            <w:docPart w:val="5075B157E31448A1A6ADE40C55DE37CA"/>
          </w:placeholder>
          <w:showingPlcHdr/>
          <w:text/>
        </w:sdtPr>
        <w:sdtContent>
          <w:r w:rsidRPr="006251A6">
            <w:rPr>
              <w:rFonts w:ascii="EYInterstate Light" w:hAnsi="EYInterstate Light"/>
              <w:color w:val="808080"/>
              <w:sz w:val="20"/>
              <w:szCs w:val="20"/>
              <w:lang w:val="en-US"/>
            </w:rPr>
            <w:t>Click here to enter text.</w:t>
          </w:r>
        </w:sdtContent>
      </w:sdt>
    </w:p>
    <w:p w14:paraId="2BC99928" w14:textId="77777777" w:rsidR="0075544E" w:rsidRPr="006251A6" w:rsidRDefault="00000000">
      <w:pPr>
        <w:spacing w:after="40"/>
        <w:ind w:left="360"/>
        <w:rPr>
          <w:lang w:val="en-US"/>
        </w:rPr>
      </w:pPr>
      <w:r>
        <w:rPr>
          <w:rFonts w:ascii="EYInterstate Light" w:hAnsi="EYInterstate Light"/>
          <w:b/>
          <w:bCs/>
          <w:sz w:val="20"/>
          <w:szCs w:val="20"/>
          <w:lang w:val="en-US"/>
        </w:rPr>
        <w:t xml:space="preserve">10. </w:t>
      </w:r>
      <w:r>
        <w:rPr>
          <w:rFonts w:ascii="EYInterstate Light" w:hAnsi="EYInterstate Light"/>
          <w:sz w:val="20"/>
          <w:szCs w:val="20"/>
          <w:lang w:val="en-US"/>
        </w:rPr>
        <w:t>Does your authority require ADR bodies to report on any of the following indicators? (Tick all that apply.)</w:t>
      </w:r>
    </w:p>
    <w:p w14:paraId="70056833" w14:textId="77777777" w:rsidR="0075544E" w:rsidRPr="006251A6" w:rsidRDefault="00000000">
      <w:pPr>
        <w:spacing w:after="20"/>
        <w:ind w:left="720"/>
        <w:rPr>
          <w:lang w:val="en-US"/>
        </w:rPr>
      </w:pPr>
      <w:sdt>
        <w:sdtPr>
          <w:rPr>
            <w:rFonts w:ascii="EYInterstate Light" w:hAnsi="EYInterstate Light"/>
            <w:sz w:val="20"/>
            <w:szCs w:val="20"/>
            <w:lang w:val="en-US"/>
          </w:rPr>
          <w:id w:val="4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Resolution rate</w:t>
      </w:r>
    </w:p>
    <w:p w14:paraId="1A7B501C" w14:textId="77777777" w:rsidR="0075544E" w:rsidRPr="006251A6" w:rsidRDefault="00000000">
      <w:pPr>
        <w:spacing w:after="20"/>
        <w:ind w:left="720"/>
        <w:rPr>
          <w:lang w:val="en-US"/>
        </w:rPr>
      </w:pPr>
      <w:sdt>
        <w:sdtPr>
          <w:rPr>
            <w:rFonts w:ascii="EYInterstate Light" w:hAnsi="EYInterstate Light"/>
            <w:sz w:val="20"/>
            <w:szCs w:val="20"/>
            <w:lang w:val="en-US"/>
          </w:rPr>
          <w:id w:val="4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Number of complaints / cases handled</w:t>
      </w:r>
    </w:p>
    <w:p w14:paraId="07BD0516" w14:textId="77777777" w:rsidR="0075544E" w:rsidRPr="006251A6" w:rsidRDefault="00000000">
      <w:pPr>
        <w:spacing w:after="20"/>
        <w:ind w:left="720"/>
        <w:rPr>
          <w:lang w:val="en-US"/>
        </w:rPr>
      </w:pPr>
      <w:sdt>
        <w:sdtPr>
          <w:rPr>
            <w:rFonts w:ascii="EYInterstate Light" w:hAnsi="EYInterstate Light"/>
            <w:sz w:val="20"/>
            <w:szCs w:val="20"/>
            <w:lang w:val="en-US"/>
          </w:rPr>
          <w:id w:val="4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Number of admissible cases</w:t>
      </w:r>
    </w:p>
    <w:p w14:paraId="7978D855" w14:textId="77777777" w:rsidR="0075544E" w:rsidRPr="006251A6" w:rsidRDefault="00000000">
      <w:pPr>
        <w:spacing w:after="20"/>
        <w:ind w:left="720"/>
        <w:rPr>
          <w:lang w:val="en-US"/>
        </w:rPr>
      </w:pPr>
      <w:sdt>
        <w:sdtPr>
          <w:rPr>
            <w:rFonts w:ascii="EYInterstate Light" w:hAnsi="EYInterstate Light"/>
            <w:sz w:val="20"/>
            <w:szCs w:val="20"/>
            <w:lang w:val="en-US"/>
          </w:rPr>
          <w:id w:val="4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Number of closed cases</w:t>
      </w:r>
    </w:p>
    <w:p w14:paraId="2C102FB0" w14:textId="77777777" w:rsidR="0075544E" w:rsidRPr="006251A6" w:rsidRDefault="00000000">
      <w:pPr>
        <w:spacing w:after="20"/>
        <w:ind w:left="720"/>
        <w:rPr>
          <w:lang w:val="en-US"/>
        </w:rPr>
      </w:pPr>
      <w:sdt>
        <w:sdtPr>
          <w:rPr>
            <w:rFonts w:ascii="EYInterstate Light" w:hAnsi="EYInterstate Light"/>
            <w:sz w:val="20"/>
            <w:szCs w:val="20"/>
            <w:lang w:val="en-US"/>
          </w:rPr>
          <w:id w:val="4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Compliance with decisions or outcomes</w:t>
      </w:r>
    </w:p>
    <w:p w14:paraId="040241B1" w14:textId="77777777" w:rsidR="0075544E" w:rsidRPr="006251A6" w:rsidRDefault="00000000">
      <w:pPr>
        <w:spacing w:after="20"/>
        <w:ind w:left="720"/>
        <w:rPr>
          <w:lang w:val="en-US"/>
        </w:rPr>
      </w:pPr>
      <w:sdt>
        <w:sdtPr>
          <w:rPr>
            <w:rFonts w:ascii="EYInterstate Light" w:hAnsi="EYInterstate Light"/>
            <w:sz w:val="20"/>
            <w:szCs w:val="20"/>
            <w:lang w:val="en-US"/>
          </w:rPr>
          <w:id w:val="4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Time taken to resolve cases</w:t>
      </w:r>
    </w:p>
    <w:p w14:paraId="659ED31A" w14:textId="77777777" w:rsidR="0075544E" w:rsidRPr="006251A6" w:rsidRDefault="00000000">
      <w:pPr>
        <w:spacing w:after="20"/>
        <w:ind w:left="720"/>
        <w:rPr>
          <w:lang w:val="en-US"/>
        </w:rPr>
      </w:pPr>
      <w:sdt>
        <w:sdtPr>
          <w:rPr>
            <w:rFonts w:ascii="EYInterstate Light" w:hAnsi="EYInterstate Light"/>
            <w:sz w:val="20"/>
            <w:szCs w:val="20"/>
            <w:lang w:val="en-US"/>
          </w:rPr>
          <w:id w:val="4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User satisfaction</w:t>
      </w:r>
    </w:p>
    <w:p w14:paraId="1915884E" w14:textId="77777777" w:rsidR="0075544E" w:rsidRPr="006251A6" w:rsidRDefault="00000000">
      <w:pPr>
        <w:spacing w:after="20"/>
        <w:ind w:left="720"/>
        <w:rPr>
          <w:lang w:val="en-US"/>
        </w:rPr>
      </w:pPr>
      <w:sdt>
        <w:sdtPr>
          <w:rPr>
            <w:rFonts w:ascii="EYInterstate Light" w:hAnsi="EYInterstate Light"/>
            <w:sz w:val="20"/>
            <w:szCs w:val="20"/>
            <w:lang w:val="en-US"/>
          </w:rPr>
          <w:id w:val="4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Number or share of cross-border cases</w:t>
      </w:r>
    </w:p>
    <w:p w14:paraId="6A1AD57A" w14:textId="77777777" w:rsidR="0075544E" w:rsidRPr="006251A6" w:rsidRDefault="00000000">
      <w:pPr>
        <w:spacing w:after="20"/>
        <w:ind w:left="720"/>
        <w:rPr>
          <w:lang w:val="en-US"/>
        </w:rPr>
      </w:pPr>
      <w:sdt>
        <w:sdtPr>
          <w:rPr>
            <w:rFonts w:ascii="EYInterstate Light" w:hAnsi="EYInterstate Light"/>
            <w:sz w:val="20"/>
            <w:szCs w:val="20"/>
            <w:lang w:val="en-US"/>
          </w:rPr>
          <w:id w:val="4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227C8B8E" w14:textId="77777777"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49"/>
          <w:placeholder>
            <w:docPart w:val="E777A7C82BC94B219CF8D710FAA4AADA"/>
          </w:placeholder>
          <w:showingPlcHdr/>
          <w:text/>
        </w:sdtPr>
        <w:sdtContent>
          <w:r w:rsidRPr="006251A6">
            <w:rPr>
              <w:rFonts w:ascii="EYInterstate Light" w:hAnsi="EYInterstate Light"/>
              <w:color w:val="808080"/>
              <w:sz w:val="20"/>
              <w:szCs w:val="20"/>
              <w:lang w:val="en-US"/>
            </w:rPr>
            <w:t>Click here to enter text.</w:t>
          </w:r>
        </w:sdtContent>
      </w:sdt>
    </w:p>
    <w:p w14:paraId="1F027F16" w14:textId="68E03F84" w:rsidR="0075544E" w:rsidRPr="006251A6" w:rsidRDefault="00000000">
      <w:pPr>
        <w:spacing w:after="40"/>
        <w:ind w:left="360"/>
        <w:rPr>
          <w:lang w:val="en-US"/>
        </w:rPr>
      </w:pPr>
      <w:r>
        <w:rPr>
          <w:rFonts w:ascii="EYInterstate Light" w:hAnsi="EYInterstate Light"/>
          <w:b/>
          <w:bCs/>
          <w:sz w:val="20"/>
          <w:szCs w:val="20"/>
          <w:lang w:val="en-US"/>
        </w:rPr>
        <w:t xml:space="preserve">11. </w:t>
      </w:r>
      <w:r>
        <w:rPr>
          <w:rFonts w:ascii="EYInterstate Light" w:hAnsi="EYInterstate Light"/>
          <w:sz w:val="20"/>
          <w:szCs w:val="20"/>
          <w:lang w:val="en-US"/>
        </w:rPr>
        <w:t>Does your authority have powers to take corrective or enforcement action where an ADR body fails to meet applicable legal or supervisory requirements?</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3DD220D2" w14:textId="77777777" w:rsidR="0075544E" w:rsidRPr="006251A6" w:rsidRDefault="00000000">
      <w:pPr>
        <w:spacing w:after="20"/>
        <w:ind w:left="720"/>
        <w:rPr>
          <w:lang w:val="en-US"/>
        </w:rPr>
      </w:pPr>
      <w:sdt>
        <w:sdtPr>
          <w:rPr>
            <w:rFonts w:ascii="EYInterstate Light" w:hAnsi="EYInterstate Light"/>
            <w:sz w:val="20"/>
            <w:szCs w:val="20"/>
            <w:lang w:val="en-US"/>
          </w:rPr>
          <w:id w:val="5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4141EA1C" w14:textId="77777777" w:rsidR="0075544E" w:rsidRPr="006251A6" w:rsidRDefault="00000000">
      <w:pPr>
        <w:spacing w:after="20"/>
        <w:ind w:left="720"/>
        <w:rPr>
          <w:lang w:val="en-US"/>
        </w:rPr>
      </w:pPr>
      <w:sdt>
        <w:sdtPr>
          <w:rPr>
            <w:rFonts w:ascii="EYInterstate Light" w:hAnsi="EYInterstate Light"/>
            <w:sz w:val="20"/>
            <w:szCs w:val="20"/>
            <w:lang w:val="en-US"/>
          </w:rPr>
          <w:id w:val="5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18BF1B80" w14:textId="77777777" w:rsidR="0075544E" w:rsidRPr="006251A6" w:rsidRDefault="00000000">
      <w:pPr>
        <w:spacing w:after="20"/>
        <w:ind w:left="720"/>
        <w:rPr>
          <w:lang w:val="en-US"/>
        </w:rPr>
      </w:pPr>
      <w:sdt>
        <w:sdtPr>
          <w:rPr>
            <w:rFonts w:ascii="EYInterstate Light" w:hAnsi="EYInterstate Light"/>
            <w:sz w:val="20"/>
            <w:szCs w:val="20"/>
            <w:lang w:val="en-US"/>
          </w:rPr>
          <w:id w:val="5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768EC37B" w14:textId="77777777" w:rsidR="0075544E" w:rsidRPr="006251A6" w:rsidRDefault="00000000">
      <w:pPr>
        <w:spacing w:after="80"/>
        <w:ind w:left="360"/>
        <w:rPr>
          <w:lang w:val="en-US"/>
        </w:rPr>
      </w:pPr>
      <w:r>
        <w:rPr>
          <w:rFonts w:ascii="EYInterstate Light" w:hAnsi="EYInterstate Light"/>
          <w:sz w:val="20"/>
          <w:szCs w:val="20"/>
          <w:lang w:val="en-US"/>
        </w:rPr>
        <w:t xml:space="preserve">If yes, please describe the available measures and the circumstances in which they may be used. If possible, please provide an </w:t>
      </w:r>
      <w:proofErr w:type="spellStart"/>
      <w:r>
        <w:rPr>
          <w:rFonts w:ascii="EYInterstate Light" w:hAnsi="EYInterstate Light"/>
          <w:sz w:val="20"/>
          <w:szCs w:val="20"/>
          <w:lang w:val="en-US"/>
        </w:rPr>
        <w:t>anonymised</w:t>
      </w:r>
      <w:proofErr w:type="spellEnd"/>
      <w:r>
        <w:rPr>
          <w:rFonts w:ascii="EYInterstate Light" w:hAnsi="EYInterstate Light"/>
          <w:sz w:val="20"/>
          <w:szCs w:val="20"/>
          <w:lang w:val="en-US"/>
        </w:rPr>
        <w:t xml:space="preserve"> practical example: </w:t>
      </w:r>
      <w:sdt>
        <w:sdtPr>
          <w:rPr>
            <w:rFonts w:ascii="EYInterstate Light" w:hAnsi="EYInterstate Light"/>
            <w:color w:val="808080"/>
            <w:sz w:val="20"/>
            <w:szCs w:val="20"/>
          </w:rPr>
          <w:alias w:val="Answer"/>
          <w:tag w:val="answer"/>
          <w:id w:val="53"/>
          <w:placeholder>
            <w:docPart w:val="CEDD2CCA420E431E974964589349BBA0"/>
          </w:placeholder>
          <w:showingPlcHdr/>
          <w:text/>
        </w:sdtPr>
        <w:sdtContent>
          <w:r w:rsidRPr="006251A6">
            <w:rPr>
              <w:rFonts w:ascii="EYInterstate Light" w:hAnsi="EYInterstate Light"/>
              <w:color w:val="808080"/>
              <w:sz w:val="20"/>
              <w:szCs w:val="20"/>
              <w:lang w:val="en-US"/>
            </w:rPr>
            <w:t>Click here to enter text.</w:t>
          </w:r>
        </w:sdtContent>
      </w:sdt>
    </w:p>
    <w:p w14:paraId="5DEE388C" w14:textId="77777777" w:rsidR="0075544E" w:rsidRPr="006251A6" w:rsidRDefault="00000000">
      <w:pPr>
        <w:spacing w:after="40"/>
        <w:ind w:left="360"/>
        <w:rPr>
          <w:lang w:val="en-US"/>
        </w:rPr>
      </w:pPr>
      <w:r>
        <w:rPr>
          <w:rFonts w:ascii="EYInterstate Light" w:hAnsi="EYInterstate Light"/>
          <w:b/>
          <w:bCs/>
          <w:sz w:val="20"/>
          <w:szCs w:val="20"/>
          <w:lang w:val="en-US"/>
        </w:rPr>
        <w:t xml:space="preserve">12. </w:t>
      </w:r>
      <w:r>
        <w:rPr>
          <w:rFonts w:ascii="EYInterstate Light" w:hAnsi="EYInterstate Light"/>
          <w:sz w:val="20"/>
          <w:szCs w:val="20"/>
          <w:lang w:val="en-US"/>
        </w:rPr>
        <w:t>How is ADR integrated into the broader judicial system in your Member State? (Tick all that apply.)</w:t>
      </w:r>
    </w:p>
    <w:p w14:paraId="16FC3E3C" w14:textId="77777777" w:rsidR="0075544E" w:rsidRPr="006251A6" w:rsidRDefault="00000000">
      <w:pPr>
        <w:spacing w:after="20"/>
        <w:ind w:left="720"/>
        <w:rPr>
          <w:lang w:val="en-US"/>
        </w:rPr>
      </w:pPr>
      <w:sdt>
        <w:sdtPr>
          <w:rPr>
            <w:rFonts w:ascii="EYInterstate Light" w:hAnsi="EYInterstate Light"/>
            <w:sz w:val="20"/>
            <w:szCs w:val="20"/>
            <w:lang w:val="en-US"/>
          </w:rPr>
          <w:id w:val="5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ADR bodies are formally </w:t>
      </w:r>
      <w:proofErr w:type="spellStart"/>
      <w:r>
        <w:rPr>
          <w:rFonts w:ascii="EYInterstate Light" w:hAnsi="EYInterstate Light"/>
          <w:sz w:val="20"/>
          <w:szCs w:val="20"/>
          <w:lang w:val="en-US"/>
        </w:rPr>
        <w:t>recognised</w:t>
      </w:r>
      <w:proofErr w:type="spellEnd"/>
      <w:r>
        <w:rPr>
          <w:rFonts w:ascii="EYInterstate Light" w:hAnsi="EYInterstate Light"/>
          <w:sz w:val="20"/>
          <w:szCs w:val="20"/>
          <w:lang w:val="en-US"/>
        </w:rPr>
        <w:t xml:space="preserve"> or established in legislation.</w:t>
      </w:r>
    </w:p>
    <w:p w14:paraId="65EC426F" w14:textId="77777777" w:rsidR="0075544E" w:rsidRPr="006251A6" w:rsidRDefault="00000000">
      <w:pPr>
        <w:spacing w:after="20"/>
        <w:ind w:left="720"/>
        <w:rPr>
          <w:lang w:val="en-US"/>
        </w:rPr>
      </w:pPr>
      <w:sdt>
        <w:sdtPr>
          <w:rPr>
            <w:rFonts w:ascii="EYInterstate Light" w:hAnsi="EYInterstate Light"/>
            <w:sz w:val="20"/>
            <w:szCs w:val="20"/>
            <w:lang w:val="en-US"/>
          </w:rPr>
          <w:id w:val="5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Courts may refer parties to ADR.</w:t>
      </w:r>
    </w:p>
    <w:p w14:paraId="33BD96D5" w14:textId="77777777" w:rsidR="0075544E" w:rsidRPr="006251A6" w:rsidRDefault="00000000">
      <w:pPr>
        <w:spacing w:after="20"/>
        <w:ind w:left="720"/>
        <w:rPr>
          <w:lang w:val="en-US"/>
        </w:rPr>
      </w:pPr>
      <w:sdt>
        <w:sdtPr>
          <w:rPr>
            <w:rFonts w:ascii="EYInterstate Light" w:hAnsi="EYInterstate Light"/>
            <w:sz w:val="20"/>
            <w:szCs w:val="20"/>
            <w:lang w:val="en-US"/>
          </w:rPr>
          <w:id w:val="5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Courts encourage parties to consider ADR before initiating litigation.</w:t>
      </w:r>
    </w:p>
    <w:p w14:paraId="0B50428C" w14:textId="77777777" w:rsidR="0075544E" w:rsidRPr="006251A6" w:rsidRDefault="00000000">
      <w:pPr>
        <w:spacing w:after="20"/>
        <w:ind w:left="720"/>
        <w:rPr>
          <w:lang w:val="en-US"/>
        </w:rPr>
      </w:pPr>
      <w:sdt>
        <w:sdtPr>
          <w:rPr>
            <w:rFonts w:ascii="EYInterstate Light" w:hAnsi="EYInterstate Light"/>
            <w:sz w:val="20"/>
            <w:szCs w:val="20"/>
            <w:lang w:val="en-US"/>
          </w:rPr>
          <w:id w:val="5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ADR outcomes may be </w:t>
      </w:r>
      <w:proofErr w:type="spellStart"/>
      <w:r>
        <w:rPr>
          <w:rFonts w:ascii="EYInterstate Light" w:hAnsi="EYInterstate Light"/>
          <w:sz w:val="20"/>
          <w:szCs w:val="20"/>
          <w:lang w:val="en-US"/>
        </w:rPr>
        <w:t>recognised</w:t>
      </w:r>
      <w:proofErr w:type="spellEnd"/>
      <w:r>
        <w:rPr>
          <w:rFonts w:ascii="EYInterstate Light" w:hAnsi="EYInterstate Light"/>
          <w:sz w:val="20"/>
          <w:szCs w:val="20"/>
          <w:lang w:val="en-US"/>
        </w:rPr>
        <w:t xml:space="preserve"> or enforced through judicial procedures.</w:t>
      </w:r>
    </w:p>
    <w:p w14:paraId="2115AE2F" w14:textId="77777777" w:rsidR="0075544E" w:rsidRPr="006251A6" w:rsidRDefault="00000000">
      <w:pPr>
        <w:spacing w:after="20"/>
        <w:ind w:left="720"/>
        <w:rPr>
          <w:lang w:val="en-US"/>
        </w:rPr>
      </w:pPr>
      <w:sdt>
        <w:sdtPr>
          <w:rPr>
            <w:rFonts w:ascii="EYInterstate Light" w:hAnsi="EYInterstate Light"/>
            <w:sz w:val="20"/>
            <w:szCs w:val="20"/>
            <w:lang w:val="en-US"/>
          </w:rPr>
          <w:id w:val="5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ADR outcomes have no formal link with judicial proceedings.</w:t>
      </w:r>
    </w:p>
    <w:p w14:paraId="57C7F2D3" w14:textId="77777777" w:rsidR="0075544E" w:rsidRPr="006251A6" w:rsidRDefault="00000000">
      <w:pPr>
        <w:spacing w:after="20"/>
        <w:ind w:left="720"/>
        <w:rPr>
          <w:lang w:val="en-US"/>
        </w:rPr>
      </w:pPr>
      <w:sdt>
        <w:sdtPr>
          <w:rPr>
            <w:rFonts w:ascii="EYInterstate Light" w:hAnsi="EYInterstate Light"/>
            <w:sz w:val="20"/>
            <w:szCs w:val="20"/>
            <w:lang w:val="en-US"/>
          </w:rPr>
          <w:id w:val="5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2CBB79DF" w14:textId="77777777"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60"/>
          <w:placeholder>
            <w:docPart w:val="F69F693C064B4ECE9694C413B100056F"/>
          </w:placeholder>
          <w:showingPlcHdr/>
          <w:text/>
        </w:sdtPr>
        <w:sdtContent>
          <w:r w:rsidRPr="006251A6">
            <w:rPr>
              <w:rFonts w:ascii="EYInterstate Light" w:hAnsi="EYInterstate Light"/>
              <w:color w:val="808080"/>
              <w:sz w:val="20"/>
              <w:szCs w:val="20"/>
              <w:lang w:val="en-US"/>
            </w:rPr>
            <w:t>Click here to enter text.</w:t>
          </w:r>
        </w:sdtContent>
      </w:sdt>
    </w:p>
    <w:p w14:paraId="2F3F2519" w14:textId="77777777" w:rsidR="0075544E" w:rsidRPr="006251A6" w:rsidRDefault="00000000">
      <w:pPr>
        <w:spacing w:after="80"/>
        <w:ind w:left="360"/>
        <w:rPr>
          <w:lang w:val="en-US"/>
        </w:rPr>
      </w:pPr>
      <w:r>
        <w:rPr>
          <w:rFonts w:ascii="EYInterstate Light" w:hAnsi="EYInterstate Light"/>
          <w:sz w:val="20"/>
          <w:szCs w:val="20"/>
          <w:lang w:val="en-US"/>
        </w:rPr>
        <w:t xml:space="preserve">Please explain briefly where the answer differs depending on the ADR body or procedure: </w:t>
      </w:r>
      <w:sdt>
        <w:sdtPr>
          <w:rPr>
            <w:rFonts w:ascii="EYInterstate Light" w:hAnsi="EYInterstate Light"/>
            <w:color w:val="808080"/>
            <w:sz w:val="20"/>
            <w:szCs w:val="20"/>
          </w:rPr>
          <w:alias w:val="Answer"/>
          <w:tag w:val="answer"/>
          <w:id w:val="61"/>
          <w:placeholder>
            <w:docPart w:val="5DC832F034DB45CCA74F4861C84C9937"/>
          </w:placeholder>
          <w:showingPlcHdr/>
          <w:text/>
        </w:sdtPr>
        <w:sdtContent>
          <w:r w:rsidRPr="006251A6">
            <w:rPr>
              <w:rFonts w:ascii="EYInterstate Light" w:hAnsi="EYInterstate Light"/>
              <w:color w:val="808080"/>
              <w:sz w:val="20"/>
              <w:szCs w:val="20"/>
              <w:lang w:val="en-US"/>
            </w:rPr>
            <w:t>Click here to enter text.</w:t>
          </w:r>
        </w:sdtContent>
      </w:sdt>
    </w:p>
    <w:p w14:paraId="247EF5B1" w14:textId="77777777" w:rsidR="0075544E" w:rsidRPr="006251A6" w:rsidRDefault="00000000">
      <w:pPr>
        <w:spacing w:after="40"/>
        <w:ind w:left="360"/>
        <w:rPr>
          <w:lang w:val="en-US"/>
        </w:rPr>
      </w:pPr>
      <w:r>
        <w:rPr>
          <w:rFonts w:ascii="EYInterstate Light" w:hAnsi="EYInterstate Light"/>
          <w:b/>
          <w:bCs/>
          <w:sz w:val="20"/>
          <w:szCs w:val="20"/>
          <w:lang w:val="en-US"/>
        </w:rPr>
        <w:t xml:space="preserve">13. </w:t>
      </w:r>
      <w:r>
        <w:rPr>
          <w:rFonts w:ascii="EYInterstate Light" w:hAnsi="EYInterstate Light"/>
          <w:sz w:val="20"/>
          <w:szCs w:val="20"/>
          <w:lang w:val="en-US"/>
        </w:rPr>
        <w:t>What are the main challenges your authority faces in supervising or overseeing ADR bodies? (Tick all that apply.)</w:t>
      </w:r>
    </w:p>
    <w:p w14:paraId="35A45753" w14:textId="77777777" w:rsidR="0075544E" w:rsidRPr="006251A6" w:rsidRDefault="00000000">
      <w:pPr>
        <w:spacing w:after="20"/>
        <w:ind w:left="720"/>
        <w:rPr>
          <w:lang w:val="en-US"/>
        </w:rPr>
      </w:pPr>
      <w:sdt>
        <w:sdtPr>
          <w:rPr>
            <w:rFonts w:ascii="EYInterstate Light" w:hAnsi="EYInterstate Light"/>
            <w:sz w:val="20"/>
            <w:szCs w:val="20"/>
            <w:lang w:val="en-US"/>
          </w:rPr>
          <w:id w:val="6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Ensuring the independence of ADR bodies</w:t>
      </w:r>
    </w:p>
    <w:p w14:paraId="7CB6E4B0" w14:textId="77777777" w:rsidR="0075544E" w:rsidRPr="006251A6" w:rsidRDefault="00000000">
      <w:pPr>
        <w:spacing w:after="20"/>
        <w:ind w:left="720"/>
        <w:rPr>
          <w:lang w:val="en-US"/>
        </w:rPr>
      </w:pPr>
      <w:sdt>
        <w:sdtPr>
          <w:rPr>
            <w:rFonts w:ascii="EYInterstate Light" w:hAnsi="EYInterstate Light"/>
            <w:sz w:val="20"/>
            <w:szCs w:val="20"/>
            <w:lang w:val="en-US"/>
          </w:rPr>
          <w:id w:val="6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Ensuring consistency across ADR bodies</w:t>
      </w:r>
    </w:p>
    <w:p w14:paraId="0F703677" w14:textId="77777777" w:rsidR="0075544E" w:rsidRPr="006251A6" w:rsidRDefault="00000000">
      <w:pPr>
        <w:spacing w:after="20"/>
        <w:ind w:left="720"/>
        <w:rPr>
          <w:lang w:val="en-US"/>
        </w:rPr>
      </w:pPr>
      <w:sdt>
        <w:sdtPr>
          <w:rPr>
            <w:rFonts w:ascii="EYInterstate Light" w:hAnsi="EYInterstate Light"/>
            <w:sz w:val="20"/>
            <w:szCs w:val="20"/>
            <w:lang w:val="en-US"/>
          </w:rPr>
          <w:id w:val="6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Limited availability of data</w:t>
      </w:r>
    </w:p>
    <w:p w14:paraId="5EE636E4" w14:textId="77777777" w:rsidR="0075544E" w:rsidRPr="006251A6" w:rsidRDefault="00000000">
      <w:pPr>
        <w:spacing w:after="20"/>
        <w:ind w:left="720"/>
        <w:rPr>
          <w:lang w:val="en-US"/>
        </w:rPr>
      </w:pPr>
      <w:sdt>
        <w:sdtPr>
          <w:rPr>
            <w:rFonts w:ascii="EYInterstate Light" w:hAnsi="EYInterstate Light"/>
            <w:sz w:val="20"/>
            <w:szCs w:val="20"/>
            <w:lang w:val="en-US"/>
          </w:rPr>
          <w:id w:val="6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Fragmentation of the ADR landscape</w:t>
      </w:r>
    </w:p>
    <w:p w14:paraId="40D4A37E" w14:textId="77777777" w:rsidR="0075544E" w:rsidRPr="006251A6" w:rsidRDefault="00000000">
      <w:pPr>
        <w:spacing w:after="20"/>
        <w:ind w:left="720"/>
        <w:rPr>
          <w:lang w:val="en-US"/>
        </w:rPr>
      </w:pPr>
      <w:sdt>
        <w:sdtPr>
          <w:rPr>
            <w:rFonts w:ascii="EYInterstate Light" w:hAnsi="EYInterstate Light"/>
            <w:sz w:val="20"/>
            <w:szCs w:val="20"/>
            <w:lang w:val="en-US"/>
          </w:rPr>
          <w:id w:val="6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Limited resources within the competent authority</w:t>
      </w:r>
    </w:p>
    <w:p w14:paraId="3890EA5F" w14:textId="77777777" w:rsidR="0075544E" w:rsidRPr="006251A6" w:rsidRDefault="00000000">
      <w:pPr>
        <w:spacing w:after="20"/>
        <w:ind w:left="720"/>
        <w:rPr>
          <w:lang w:val="en-US"/>
        </w:rPr>
      </w:pPr>
      <w:sdt>
        <w:sdtPr>
          <w:rPr>
            <w:rFonts w:ascii="EYInterstate Light" w:hAnsi="EYInterstate Light"/>
            <w:sz w:val="20"/>
            <w:szCs w:val="20"/>
            <w:lang w:val="en-US"/>
          </w:rPr>
          <w:id w:val="6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Legal or procedural uncertainty</w:t>
      </w:r>
    </w:p>
    <w:p w14:paraId="2A7C10EF" w14:textId="77777777" w:rsidR="0075544E" w:rsidRPr="006251A6" w:rsidRDefault="00000000">
      <w:pPr>
        <w:spacing w:after="20"/>
        <w:ind w:left="720"/>
        <w:rPr>
          <w:lang w:val="en-US"/>
        </w:rPr>
      </w:pPr>
      <w:sdt>
        <w:sdtPr>
          <w:rPr>
            <w:rFonts w:ascii="EYInterstate Light" w:hAnsi="EYInterstate Light"/>
            <w:sz w:val="20"/>
            <w:szCs w:val="20"/>
            <w:lang w:val="en-US"/>
          </w:rPr>
          <w:id w:val="6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Limited enforcement or corrective powers</w:t>
      </w:r>
    </w:p>
    <w:p w14:paraId="74A2732B" w14:textId="77777777" w:rsidR="0075544E" w:rsidRPr="006251A6" w:rsidRDefault="00000000">
      <w:pPr>
        <w:spacing w:after="20"/>
        <w:ind w:left="720"/>
        <w:rPr>
          <w:lang w:val="en-US"/>
        </w:rPr>
      </w:pPr>
      <w:sdt>
        <w:sdtPr>
          <w:rPr>
            <w:rFonts w:ascii="EYInterstate Light" w:hAnsi="EYInterstate Light"/>
            <w:sz w:val="20"/>
            <w:szCs w:val="20"/>
            <w:lang w:val="en-US"/>
          </w:rPr>
          <w:id w:val="6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17292A5D" w14:textId="77777777"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70"/>
          <w:placeholder>
            <w:docPart w:val="45216770485740B193A0ADCCBA198EA9"/>
          </w:placeholder>
          <w:showingPlcHdr/>
          <w:text/>
        </w:sdtPr>
        <w:sdtContent>
          <w:r w:rsidRPr="006251A6">
            <w:rPr>
              <w:rFonts w:ascii="EYInterstate Light" w:hAnsi="EYInterstate Light"/>
              <w:color w:val="808080"/>
              <w:sz w:val="20"/>
              <w:szCs w:val="20"/>
              <w:lang w:val="en-US"/>
            </w:rPr>
            <w:t>Click here to enter text.</w:t>
          </w:r>
        </w:sdtContent>
      </w:sdt>
    </w:p>
    <w:p w14:paraId="214B0170" w14:textId="35D53847" w:rsidR="0075544E" w:rsidRPr="006251A6" w:rsidRDefault="006251A6" w:rsidP="00D3215A">
      <w:pPr>
        <w:pStyle w:val="Heading3"/>
        <w:ind w:left="720" w:hanging="720"/>
        <w:rPr>
          <w:sz w:val="20"/>
          <w:szCs w:val="20"/>
          <w:lang w:val="en-US"/>
        </w:rPr>
      </w:pPr>
      <w:r>
        <w:rPr>
          <w:sz w:val="20"/>
          <w:szCs w:val="20"/>
          <w:lang w:val="en-US"/>
        </w:rPr>
        <w:t xml:space="preserve">3. </w:t>
      </w:r>
      <w:r w:rsidR="00000000" w:rsidRPr="006251A6">
        <w:rPr>
          <w:sz w:val="20"/>
          <w:szCs w:val="20"/>
          <w:lang w:val="en-US"/>
        </w:rPr>
        <w:t>Coordination and cross-border aspects</w:t>
      </w:r>
    </w:p>
    <w:p w14:paraId="5582DC62" w14:textId="3247D171" w:rsidR="0075544E" w:rsidRPr="006251A6" w:rsidRDefault="00000000">
      <w:pPr>
        <w:spacing w:after="40"/>
        <w:ind w:left="360"/>
        <w:rPr>
          <w:lang w:val="en-US"/>
        </w:rPr>
      </w:pPr>
      <w:r>
        <w:rPr>
          <w:rFonts w:ascii="EYInterstate Light" w:hAnsi="EYInterstate Light"/>
          <w:b/>
          <w:bCs/>
          <w:sz w:val="20"/>
          <w:szCs w:val="20"/>
          <w:lang w:val="en-US"/>
        </w:rPr>
        <w:t xml:space="preserve">14. </w:t>
      </w:r>
      <w:r>
        <w:rPr>
          <w:rFonts w:ascii="EYInterstate Light" w:hAnsi="EYInterstate Light"/>
          <w:sz w:val="20"/>
          <w:szCs w:val="20"/>
          <w:lang w:val="en-US"/>
        </w:rPr>
        <w:t>Does your authority cooperate with authorities in other Member States on ADR-related issues?</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184D8C5F" w14:textId="77777777" w:rsidR="0075544E" w:rsidRPr="006251A6" w:rsidRDefault="00000000">
      <w:pPr>
        <w:spacing w:after="20"/>
        <w:ind w:left="720"/>
        <w:rPr>
          <w:lang w:val="en-US"/>
        </w:rPr>
      </w:pPr>
      <w:sdt>
        <w:sdtPr>
          <w:rPr>
            <w:rFonts w:ascii="EYInterstate Light" w:hAnsi="EYInterstate Light"/>
            <w:sz w:val="20"/>
            <w:szCs w:val="20"/>
            <w:lang w:val="en-US"/>
          </w:rPr>
          <w:id w:val="7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720EDA25" w14:textId="77777777" w:rsidR="0075544E" w:rsidRPr="006251A6" w:rsidRDefault="00000000">
      <w:pPr>
        <w:spacing w:after="20"/>
        <w:ind w:left="720"/>
        <w:rPr>
          <w:lang w:val="en-US"/>
        </w:rPr>
      </w:pPr>
      <w:sdt>
        <w:sdtPr>
          <w:rPr>
            <w:rFonts w:ascii="EYInterstate Light" w:hAnsi="EYInterstate Light"/>
            <w:sz w:val="20"/>
            <w:szCs w:val="20"/>
            <w:lang w:val="en-US"/>
          </w:rPr>
          <w:id w:val="7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3ED3C224" w14:textId="77777777" w:rsidR="0075544E" w:rsidRPr="006251A6" w:rsidRDefault="00000000">
      <w:pPr>
        <w:spacing w:after="20"/>
        <w:ind w:left="720"/>
        <w:rPr>
          <w:lang w:val="en-US"/>
        </w:rPr>
      </w:pPr>
      <w:sdt>
        <w:sdtPr>
          <w:rPr>
            <w:rFonts w:ascii="EYInterstate Light" w:hAnsi="EYInterstate Light"/>
            <w:sz w:val="20"/>
            <w:szCs w:val="20"/>
            <w:lang w:val="en-US"/>
          </w:rPr>
          <w:id w:val="7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5CCBACED" w14:textId="77777777" w:rsidR="0075544E" w:rsidRPr="006251A6" w:rsidRDefault="00000000">
      <w:pPr>
        <w:spacing w:after="80"/>
        <w:ind w:left="360"/>
        <w:rPr>
          <w:lang w:val="en-US"/>
        </w:rPr>
      </w:pPr>
      <w:r>
        <w:rPr>
          <w:rFonts w:ascii="EYInterstate Light" w:hAnsi="EYInterstate Light"/>
          <w:sz w:val="20"/>
          <w:szCs w:val="20"/>
          <w:lang w:val="en-US"/>
        </w:rPr>
        <w:t xml:space="preserve">If yes, please briefly describe the forms of cooperation (for example, information exchange, participation in networks, case-related cooperation, or good-practice sharing): </w:t>
      </w:r>
      <w:sdt>
        <w:sdtPr>
          <w:rPr>
            <w:rFonts w:ascii="EYInterstate Light" w:hAnsi="EYInterstate Light"/>
            <w:color w:val="808080"/>
            <w:sz w:val="20"/>
            <w:szCs w:val="20"/>
          </w:rPr>
          <w:alias w:val="Answer"/>
          <w:tag w:val="answer"/>
          <w:id w:val="74"/>
          <w:placeholder>
            <w:docPart w:val="1E8EC7F031CD4CDD9585E68CE02B156C"/>
          </w:placeholder>
          <w:showingPlcHdr/>
          <w:text/>
        </w:sdtPr>
        <w:sdtContent>
          <w:r w:rsidRPr="006251A6">
            <w:rPr>
              <w:rFonts w:ascii="EYInterstate Light" w:hAnsi="EYInterstate Light"/>
              <w:color w:val="808080"/>
              <w:sz w:val="20"/>
              <w:szCs w:val="20"/>
              <w:lang w:val="en-US"/>
            </w:rPr>
            <w:t>Click here to enter text.</w:t>
          </w:r>
        </w:sdtContent>
      </w:sdt>
    </w:p>
    <w:p w14:paraId="0CB5F5BD" w14:textId="7BEDA051" w:rsidR="0075544E" w:rsidRPr="006251A6" w:rsidRDefault="00000000">
      <w:pPr>
        <w:spacing w:after="40"/>
        <w:ind w:left="360"/>
        <w:rPr>
          <w:lang w:val="en-US"/>
        </w:rPr>
      </w:pPr>
      <w:r>
        <w:rPr>
          <w:rFonts w:ascii="EYInterstate Light" w:hAnsi="EYInterstate Light"/>
          <w:b/>
          <w:bCs/>
          <w:sz w:val="20"/>
          <w:szCs w:val="20"/>
          <w:lang w:val="en-US"/>
        </w:rPr>
        <w:t xml:space="preserve">15. </w:t>
      </w:r>
      <w:r>
        <w:rPr>
          <w:rFonts w:ascii="EYInterstate Light" w:hAnsi="EYInterstate Light"/>
          <w:sz w:val="20"/>
          <w:szCs w:val="20"/>
          <w:lang w:val="en-US"/>
        </w:rPr>
        <w:t>Are there specific procedures, protocols or cooperation mechanisms in place for handling cross-border financial disputes by means of ADR?</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3BA10DE1" w14:textId="77777777" w:rsidR="0075544E" w:rsidRPr="006251A6" w:rsidRDefault="00000000">
      <w:pPr>
        <w:spacing w:after="20"/>
        <w:ind w:left="720"/>
        <w:rPr>
          <w:lang w:val="en-US"/>
        </w:rPr>
      </w:pPr>
      <w:sdt>
        <w:sdtPr>
          <w:rPr>
            <w:rFonts w:ascii="EYInterstate Light" w:hAnsi="EYInterstate Light"/>
            <w:sz w:val="20"/>
            <w:szCs w:val="20"/>
            <w:lang w:val="en-US"/>
          </w:rPr>
          <w:id w:val="7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2C9E4FC0" w14:textId="77777777" w:rsidR="0075544E" w:rsidRPr="006251A6" w:rsidRDefault="00000000">
      <w:pPr>
        <w:spacing w:after="20"/>
        <w:ind w:left="720"/>
        <w:rPr>
          <w:lang w:val="en-US"/>
        </w:rPr>
      </w:pPr>
      <w:sdt>
        <w:sdtPr>
          <w:rPr>
            <w:rFonts w:ascii="EYInterstate Light" w:hAnsi="EYInterstate Light"/>
            <w:sz w:val="20"/>
            <w:szCs w:val="20"/>
            <w:lang w:val="en-US"/>
          </w:rPr>
          <w:id w:val="7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50663883" w14:textId="77777777" w:rsidR="0075544E" w:rsidRPr="006251A6" w:rsidRDefault="00000000">
      <w:pPr>
        <w:spacing w:after="20"/>
        <w:ind w:left="720"/>
        <w:rPr>
          <w:lang w:val="en-US"/>
        </w:rPr>
      </w:pPr>
      <w:sdt>
        <w:sdtPr>
          <w:rPr>
            <w:rFonts w:ascii="EYInterstate Light" w:hAnsi="EYInterstate Light"/>
            <w:sz w:val="20"/>
            <w:szCs w:val="20"/>
            <w:lang w:val="en-US"/>
          </w:rPr>
          <w:id w:val="7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7C92E988" w14:textId="77777777" w:rsidR="0075544E" w:rsidRPr="006251A6" w:rsidRDefault="00000000">
      <w:pPr>
        <w:spacing w:after="80"/>
        <w:ind w:left="360"/>
        <w:rPr>
          <w:lang w:val="en-US"/>
        </w:rPr>
      </w:pPr>
      <w:r>
        <w:rPr>
          <w:rFonts w:ascii="EYInterstate Light" w:hAnsi="EYInterstate Light"/>
          <w:sz w:val="20"/>
          <w:szCs w:val="20"/>
          <w:lang w:val="en-US"/>
        </w:rPr>
        <w:t xml:space="preserve">If yes, please briefly describe: </w:t>
      </w:r>
      <w:sdt>
        <w:sdtPr>
          <w:rPr>
            <w:rFonts w:ascii="EYInterstate Light" w:hAnsi="EYInterstate Light"/>
            <w:color w:val="808080"/>
            <w:sz w:val="20"/>
            <w:szCs w:val="20"/>
          </w:rPr>
          <w:alias w:val="Answer"/>
          <w:tag w:val="answer"/>
          <w:id w:val="78"/>
          <w:placeholder>
            <w:docPart w:val="C196CE1458F34F168F2B990C2C66A1AA"/>
          </w:placeholder>
          <w:showingPlcHdr/>
          <w:text/>
        </w:sdtPr>
        <w:sdtContent>
          <w:r w:rsidRPr="006251A6">
            <w:rPr>
              <w:rFonts w:ascii="EYInterstate Light" w:hAnsi="EYInterstate Light"/>
              <w:color w:val="808080"/>
              <w:sz w:val="20"/>
              <w:szCs w:val="20"/>
              <w:lang w:val="en-US"/>
            </w:rPr>
            <w:t>Click here to enter text.</w:t>
          </w:r>
        </w:sdtContent>
      </w:sdt>
    </w:p>
    <w:p w14:paraId="2B15EE7C" w14:textId="77777777" w:rsidR="0075544E" w:rsidRPr="006251A6" w:rsidRDefault="00000000">
      <w:pPr>
        <w:spacing w:after="40"/>
        <w:ind w:left="360"/>
        <w:rPr>
          <w:lang w:val="en-US"/>
        </w:rPr>
      </w:pPr>
      <w:r>
        <w:rPr>
          <w:rFonts w:ascii="EYInterstate Light" w:hAnsi="EYInterstate Light"/>
          <w:b/>
          <w:bCs/>
          <w:sz w:val="20"/>
          <w:szCs w:val="20"/>
          <w:lang w:val="en-US"/>
        </w:rPr>
        <w:t xml:space="preserve">16. </w:t>
      </w:r>
      <w:r>
        <w:rPr>
          <w:rFonts w:ascii="EYInterstate Light" w:hAnsi="EYInterstate Light"/>
          <w:sz w:val="20"/>
          <w:szCs w:val="20"/>
          <w:lang w:val="en-US"/>
        </w:rPr>
        <w:t>Are there any shared databases, case-tracking systems, common guidelines, or good-practice exchange mechanisms relating to ADR?</w:t>
      </w:r>
    </w:p>
    <w:p w14:paraId="036ACA11" w14:textId="1E4DFCE5" w:rsidR="0075544E" w:rsidRPr="006251A6" w:rsidRDefault="00000000">
      <w:pPr>
        <w:spacing w:after="40"/>
        <w:ind w:left="720"/>
        <w:rPr>
          <w:lang w:val="en-US"/>
        </w:rPr>
      </w:pPr>
      <w:r>
        <w:rPr>
          <w:rFonts w:ascii="EYInterstate Light" w:hAnsi="EYInterstate Light"/>
          <w:sz w:val="20"/>
          <w:szCs w:val="20"/>
          <w:lang w:val="en-US"/>
        </w:rPr>
        <w:t>(a) within your Member State?</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32D69870" w14:textId="77777777" w:rsidR="0075544E" w:rsidRPr="006251A6" w:rsidRDefault="00000000">
      <w:pPr>
        <w:spacing w:after="20"/>
        <w:ind w:left="1080"/>
        <w:rPr>
          <w:lang w:val="en-US"/>
        </w:rPr>
      </w:pPr>
      <w:sdt>
        <w:sdtPr>
          <w:rPr>
            <w:rFonts w:ascii="EYInterstate Light" w:hAnsi="EYInterstate Light"/>
            <w:sz w:val="20"/>
            <w:szCs w:val="20"/>
            <w:lang w:val="en-US"/>
          </w:rPr>
          <w:id w:val="7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6DA2C53F" w14:textId="77777777" w:rsidR="0075544E" w:rsidRPr="006251A6" w:rsidRDefault="00000000">
      <w:pPr>
        <w:spacing w:after="20"/>
        <w:ind w:left="1080"/>
        <w:rPr>
          <w:lang w:val="en-US"/>
        </w:rPr>
      </w:pPr>
      <w:sdt>
        <w:sdtPr>
          <w:rPr>
            <w:rFonts w:ascii="EYInterstate Light" w:hAnsi="EYInterstate Light"/>
            <w:sz w:val="20"/>
            <w:szCs w:val="20"/>
            <w:lang w:val="en-US"/>
          </w:rPr>
          <w:id w:val="8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1875E372" w14:textId="77777777" w:rsidR="0075544E" w:rsidRPr="006251A6" w:rsidRDefault="00000000">
      <w:pPr>
        <w:spacing w:after="20"/>
        <w:ind w:left="1080"/>
        <w:rPr>
          <w:lang w:val="en-US"/>
        </w:rPr>
      </w:pPr>
      <w:sdt>
        <w:sdtPr>
          <w:rPr>
            <w:rFonts w:ascii="EYInterstate Light" w:hAnsi="EYInterstate Light"/>
            <w:sz w:val="20"/>
            <w:szCs w:val="20"/>
            <w:lang w:val="en-US"/>
          </w:rPr>
          <w:id w:val="8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7DA35311" w14:textId="77777777" w:rsidR="0075544E" w:rsidRPr="006251A6" w:rsidRDefault="00000000">
      <w:pPr>
        <w:spacing w:after="80"/>
        <w:ind w:left="720"/>
        <w:rPr>
          <w:lang w:val="en-US"/>
        </w:rPr>
      </w:pPr>
      <w:r>
        <w:rPr>
          <w:rFonts w:ascii="EYInterstate Light" w:hAnsi="EYInterstate Light"/>
          <w:sz w:val="20"/>
          <w:szCs w:val="20"/>
          <w:lang w:val="en-US"/>
        </w:rPr>
        <w:t xml:space="preserve">If yes, please briefly describe: </w:t>
      </w:r>
      <w:sdt>
        <w:sdtPr>
          <w:rPr>
            <w:rFonts w:ascii="EYInterstate Light" w:hAnsi="EYInterstate Light"/>
            <w:color w:val="808080"/>
            <w:sz w:val="20"/>
            <w:szCs w:val="20"/>
          </w:rPr>
          <w:alias w:val="Answer"/>
          <w:tag w:val="answer"/>
          <w:id w:val="82"/>
          <w:placeholder>
            <w:docPart w:val="CAD9292D436B49809A1437FFD9ABA247"/>
          </w:placeholder>
          <w:showingPlcHdr/>
          <w:text/>
        </w:sdtPr>
        <w:sdtContent>
          <w:r w:rsidRPr="006251A6">
            <w:rPr>
              <w:rFonts w:ascii="EYInterstate Light" w:hAnsi="EYInterstate Light"/>
              <w:color w:val="808080"/>
              <w:sz w:val="20"/>
              <w:szCs w:val="20"/>
              <w:lang w:val="en-US"/>
            </w:rPr>
            <w:t>Click here to enter text.</w:t>
          </w:r>
        </w:sdtContent>
      </w:sdt>
    </w:p>
    <w:p w14:paraId="7DB6BE64" w14:textId="418A9F61" w:rsidR="0075544E" w:rsidRPr="006251A6" w:rsidRDefault="00000000">
      <w:pPr>
        <w:spacing w:after="40"/>
        <w:ind w:left="720"/>
        <w:rPr>
          <w:lang w:val="en-US"/>
        </w:rPr>
      </w:pPr>
      <w:r>
        <w:rPr>
          <w:rFonts w:ascii="EYInterstate Light" w:hAnsi="EYInterstate Light"/>
          <w:sz w:val="20"/>
          <w:szCs w:val="20"/>
          <w:lang w:val="en-US"/>
        </w:rPr>
        <w:t>(b) with authorities or ADR bodies in other Member States?</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66B2EF0C" w14:textId="77777777" w:rsidR="0075544E" w:rsidRPr="006251A6" w:rsidRDefault="00000000">
      <w:pPr>
        <w:spacing w:after="20"/>
        <w:ind w:left="1080"/>
        <w:rPr>
          <w:lang w:val="en-US"/>
        </w:rPr>
      </w:pPr>
      <w:sdt>
        <w:sdtPr>
          <w:rPr>
            <w:rFonts w:ascii="EYInterstate Light" w:hAnsi="EYInterstate Light"/>
            <w:sz w:val="20"/>
            <w:szCs w:val="20"/>
            <w:lang w:val="en-US"/>
          </w:rPr>
          <w:id w:val="8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79898EC6" w14:textId="77777777" w:rsidR="0075544E" w:rsidRPr="006251A6" w:rsidRDefault="00000000">
      <w:pPr>
        <w:spacing w:after="20"/>
        <w:ind w:left="1080"/>
        <w:rPr>
          <w:lang w:val="en-US"/>
        </w:rPr>
      </w:pPr>
      <w:sdt>
        <w:sdtPr>
          <w:rPr>
            <w:rFonts w:ascii="EYInterstate Light" w:hAnsi="EYInterstate Light"/>
            <w:sz w:val="20"/>
            <w:szCs w:val="20"/>
            <w:lang w:val="en-US"/>
          </w:rPr>
          <w:id w:val="8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2D3745F4" w14:textId="77777777" w:rsidR="0075544E" w:rsidRPr="006251A6" w:rsidRDefault="00000000">
      <w:pPr>
        <w:spacing w:after="20"/>
        <w:ind w:left="1080"/>
        <w:rPr>
          <w:lang w:val="en-US"/>
        </w:rPr>
      </w:pPr>
      <w:sdt>
        <w:sdtPr>
          <w:rPr>
            <w:rFonts w:ascii="EYInterstate Light" w:hAnsi="EYInterstate Light"/>
            <w:sz w:val="20"/>
            <w:szCs w:val="20"/>
            <w:lang w:val="en-US"/>
          </w:rPr>
          <w:id w:val="8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3C837D94" w14:textId="77777777" w:rsidR="0075544E" w:rsidRPr="006251A6" w:rsidRDefault="00000000">
      <w:pPr>
        <w:spacing w:after="80"/>
        <w:ind w:left="720"/>
        <w:rPr>
          <w:lang w:val="en-US"/>
        </w:rPr>
      </w:pPr>
      <w:r>
        <w:rPr>
          <w:rFonts w:ascii="EYInterstate Light" w:hAnsi="EYInterstate Light"/>
          <w:sz w:val="20"/>
          <w:szCs w:val="20"/>
          <w:lang w:val="en-US"/>
        </w:rPr>
        <w:t xml:space="preserve">If yes, please briefly describe: </w:t>
      </w:r>
      <w:sdt>
        <w:sdtPr>
          <w:rPr>
            <w:rFonts w:ascii="EYInterstate Light" w:hAnsi="EYInterstate Light"/>
            <w:color w:val="808080"/>
            <w:sz w:val="20"/>
            <w:szCs w:val="20"/>
          </w:rPr>
          <w:alias w:val="Answer"/>
          <w:tag w:val="answer"/>
          <w:id w:val="86"/>
          <w:placeholder>
            <w:docPart w:val="BA181D9BF8184FFFAD737A606B2CE6CF"/>
          </w:placeholder>
          <w:showingPlcHdr/>
          <w:text/>
        </w:sdtPr>
        <w:sdtContent>
          <w:r w:rsidRPr="006251A6">
            <w:rPr>
              <w:rFonts w:ascii="EYInterstate Light" w:hAnsi="EYInterstate Light"/>
              <w:color w:val="808080"/>
              <w:sz w:val="20"/>
              <w:szCs w:val="20"/>
              <w:lang w:val="en-US"/>
            </w:rPr>
            <w:t>Click here to enter text.</w:t>
          </w:r>
        </w:sdtContent>
      </w:sdt>
    </w:p>
    <w:p w14:paraId="1B756BBD" w14:textId="47769E72" w:rsidR="0075544E" w:rsidRPr="006251A6" w:rsidRDefault="006251A6" w:rsidP="00D3215A">
      <w:pPr>
        <w:pStyle w:val="Heading3"/>
        <w:ind w:left="720" w:hanging="720"/>
        <w:rPr>
          <w:sz w:val="20"/>
          <w:szCs w:val="20"/>
          <w:lang w:val="en-US"/>
        </w:rPr>
      </w:pPr>
      <w:r>
        <w:rPr>
          <w:sz w:val="20"/>
          <w:szCs w:val="20"/>
          <w:lang w:val="en-US"/>
        </w:rPr>
        <w:t xml:space="preserve">4. </w:t>
      </w:r>
      <w:r w:rsidR="00000000" w:rsidRPr="006251A6">
        <w:rPr>
          <w:sz w:val="20"/>
          <w:szCs w:val="20"/>
          <w:lang w:val="en-US"/>
        </w:rPr>
        <w:t>Recourse to ADR</w:t>
      </w:r>
    </w:p>
    <w:p w14:paraId="02B2E464" w14:textId="77777777" w:rsidR="0075544E" w:rsidRPr="006251A6" w:rsidRDefault="00000000">
      <w:pPr>
        <w:spacing w:after="40"/>
        <w:ind w:left="360"/>
        <w:rPr>
          <w:lang w:val="en-US"/>
        </w:rPr>
      </w:pPr>
      <w:r>
        <w:rPr>
          <w:rFonts w:ascii="EYInterstate Light" w:hAnsi="EYInterstate Light"/>
          <w:b/>
          <w:bCs/>
          <w:sz w:val="20"/>
          <w:szCs w:val="20"/>
          <w:lang w:val="en-US"/>
        </w:rPr>
        <w:t xml:space="preserve">17. </w:t>
      </w:r>
      <w:r>
        <w:rPr>
          <w:rFonts w:ascii="EYInterstate Light" w:hAnsi="EYInterstate Light"/>
          <w:sz w:val="20"/>
          <w:szCs w:val="20"/>
          <w:lang w:val="en-US"/>
        </w:rPr>
        <w:t>Please provide aggregated figures for all financial-sector ADR bodies within your authority’s remit for each of the last five full calendar years. If data are unavailable, please indicate “not available”. If your definitions of the categories below differ from the standard meaning, please explain briefly.</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40"/>
        <w:gridCol w:w="2340"/>
        <w:gridCol w:w="2340"/>
        <w:gridCol w:w="2340"/>
      </w:tblGrid>
      <w:tr w:rsidR="0075544E" w14:paraId="487C29C7" w14:textId="77777777" w:rsidTr="006251A6">
        <w:tc>
          <w:tcPr>
            <w:tcW w:w="2340" w:type="dxa"/>
            <w:tcMar>
              <w:top w:w="60" w:type="dxa"/>
              <w:left w:w="100" w:type="dxa"/>
              <w:bottom w:w="60" w:type="dxa"/>
              <w:right w:w="100" w:type="dxa"/>
            </w:tcMar>
            <w:vAlign w:val="center"/>
          </w:tcPr>
          <w:p w14:paraId="23F082AF" w14:textId="77777777" w:rsidR="0075544E" w:rsidRPr="006251A6" w:rsidRDefault="00000000">
            <w:pPr>
              <w:jc w:val="center"/>
              <w:rPr>
                <w:color w:val="000000" w:themeColor="text1"/>
              </w:rPr>
            </w:pPr>
            <w:r w:rsidRPr="006251A6">
              <w:rPr>
                <w:rFonts w:ascii="EYInterstate Light" w:hAnsi="EYInterstate Light"/>
                <w:b/>
                <w:bCs/>
                <w:color w:val="000000" w:themeColor="text1"/>
                <w:sz w:val="20"/>
                <w:szCs w:val="20"/>
                <w:lang w:val="en-US"/>
              </w:rPr>
              <w:t>Year</w:t>
            </w:r>
          </w:p>
        </w:tc>
        <w:tc>
          <w:tcPr>
            <w:tcW w:w="2340" w:type="dxa"/>
            <w:tcMar>
              <w:top w:w="60" w:type="dxa"/>
              <w:left w:w="100" w:type="dxa"/>
              <w:bottom w:w="60" w:type="dxa"/>
              <w:right w:w="100" w:type="dxa"/>
            </w:tcMar>
            <w:vAlign w:val="center"/>
          </w:tcPr>
          <w:p w14:paraId="5CD22973" w14:textId="77777777" w:rsidR="0075544E" w:rsidRPr="006251A6" w:rsidRDefault="00000000">
            <w:pPr>
              <w:jc w:val="center"/>
              <w:rPr>
                <w:color w:val="000000" w:themeColor="text1"/>
                <w:lang w:val="en-US"/>
              </w:rPr>
            </w:pPr>
            <w:r w:rsidRPr="006251A6">
              <w:rPr>
                <w:rFonts w:ascii="EYInterstate Light" w:hAnsi="EYInterstate Light"/>
                <w:b/>
                <w:bCs/>
                <w:color w:val="000000" w:themeColor="text1"/>
                <w:sz w:val="20"/>
                <w:szCs w:val="20"/>
                <w:lang w:val="en-US"/>
              </w:rPr>
              <w:t>Number of total complaints received</w:t>
            </w:r>
          </w:p>
        </w:tc>
        <w:tc>
          <w:tcPr>
            <w:tcW w:w="2340" w:type="dxa"/>
            <w:tcMar>
              <w:top w:w="60" w:type="dxa"/>
              <w:left w:w="100" w:type="dxa"/>
              <w:bottom w:w="60" w:type="dxa"/>
              <w:right w:w="100" w:type="dxa"/>
            </w:tcMar>
            <w:vAlign w:val="center"/>
          </w:tcPr>
          <w:p w14:paraId="058D0243" w14:textId="77777777" w:rsidR="0075544E" w:rsidRPr="006251A6" w:rsidRDefault="00000000">
            <w:pPr>
              <w:jc w:val="center"/>
              <w:rPr>
                <w:color w:val="000000" w:themeColor="text1"/>
              </w:rPr>
            </w:pPr>
            <w:r w:rsidRPr="006251A6">
              <w:rPr>
                <w:rFonts w:ascii="EYInterstate Light" w:hAnsi="EYInterstate Light"/>
                <w:b/>
                <w:bCs/>
                <w:color w:val="000000" w:themeColor="text1"/>
                <w:sz w:val="20"/>
                <w:szCs w:val="20"/>
                <w:lang w:val="en-US"/>
              </w:rPr>
              <w:t>Number of admissible cases</w:t>
            </w:r>
          </w:p>
        </w:tc>
        <w:tc>
          <w:tcPr>
            <w:tcW w:w="2340" w:type="dxa"/>
            <w:tcMar>
              <w:top w:w="60" w:type="dxa"/>
              <w:left w:w="100" w:type="dxa"/>
              <w:bottom w:w="60" w:type="dxa"/>
              <w:right w:w="100" w:type="dxa"/>
            </w:tcMar>
            <w:vAlign w:val="center"/>
          </w:tcPr>
          <w:p w14:paraId="0D9C83E2" w14:textId="77777777" w:rsidR="0075544E" w:rsidRPr="006251A6" w:rsidRDefault="00000000">
            <w:pPr>
              <w:jc w:val="center"/>
              <w:rPr>
                <w:color w:val="000000" w:themeColor="text1"/>
              </w:rPr>
            </w:pPr>
            <w:r w:rsidRPr="006251A6">
              <w:rPr>
                <w:rFonts w:ascii="EYInterstate Light" w:hAnsi="EYInterstate Light"/>
                <w:b/>
                <w:bCs/>
                <w:color w:val="000000" w:themeColor="text1"/>
                <w:sz w:val="20"/>
                <w:szCs w:val="20"/>
                <w:lang w:val="en-US"/>
              </w:rPr>
              <w:t>Number of closed cases</w:t>
            </w:r>
          </w:p>
        </w:tc>
      </w:tr>
      <w:tr w:rsidR="0075544E" w14:paraId="55166486" w14:textId="77777777">
        <w:tc>
          <w:tcPr>
            <w:tcW w:w="2340" w:type="dxa"/>
            <w:tcMar>
              <w:top w:w="60" w:type="dxa"/>
              <w:left w:w="100" w:type="dxa"/>
              <w:bottom w:w="60" w:type="dxa"/>
              <w:right w:w="100" w:type="dxa"/>
            </w:tcMar>
            <w:vAlign w:val="center"/>
          </w:tcPr>
          <w:p w14:paraId="5E5B855E" w14:textId="77777777" w:rsidR="0075544E" w:rsidRDefault="00000000">
            <w:pPr>
              <w:jc w:val="center"/>
            </w:pPr>
            <w:r>
              <w:rPr>
                <w:rFonts w:ascii="EYInterstate Light" w:hAnsi="EYInterstate Light"/>
                <w:b/>
                <w:bCs/>
                <w:sz w:val="20"/>
                <w:szCs w:val="20"/>
                <w:lang w:val="en-US"/>
              </w:rPr>
              <w:t>2021</w:t>
            </w:r>
          </w:p>
        </w:tc>
        <w:tc>
          <w:tcPr>
            <w:tcW w:w="2340" w:type="dxa"/>
            <w:tcMar>
              <w:top w:w="60" w:type="dxa"/>
              <w:left w:w="100" w:type="dxa"/>
              <w:bottom w:w="60" w:type="dxa"/>
              <w:right w:w="100" w:type="dxa"/>
            </w:tcMar>
            <w:vAlign w:val="center"/>
          </w:tcPr>
          <w:p w14:paraId="78184B53" w14:textId="77777777" w:rsidR="0075544E" w:rsidRDefault="00000000">
            <w:pPr>
              <w:jc w:val="center"/>
            </w:pPr>
            <w:sdt>
              <w:sdtPr>
                <w:rPr>
                  <w:rFonts w:ascii="EYInterstate Light" w:hAnsi="EYInterstate Light"/>
                  <w:color w:val="808080"/>
                  <w:sz w:val="20"/>
                  <w:szCs w:val="20"/>
                </w:rPr>
                <w:id w:val="87"/>
                <w:placeholder>
                  <w:docPart w:val="16FDF6A24E484518948B7215A5E2372A"/>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570EA9BC" w14:textId="77777777" w:rsidR="0075544E" w:rsidRDefault="00000000">
            <w:pPr>
              <w:jc w:val="center"/>
            </w:pPr>
            <w:sdt>
              <w:sdtPr>
                <w:rPr>
                  <w:rFonts w:ascii="EYInterstate Light" w:hAnsi="EYInterstate Light"/>
                  <w:color w:val="808080"/>
                  <w:sz w:val="20"/>
                  <w:szCs w:val="20"/>
                </w:rPr>
                <w:id w:val="88"/>
                <w:placeholder>
                  <w:docPart w:val="BC7045FDE92C414B8D03238C39152645"/>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6892716D" w14:textId="77777777" w:rsidR="0075544E" w:rsidRDefault="00000000">
            <w:pPr>
              <w:jc w:val="center"/>
            </w:pPr>
            <w:sdt>
              <w:sdtPr>
                <w:rPr>
                  <w:rFonts w:ascii="EYInterstate Light" w:hAnsi="EYInterstate Light"/>
                  <w:color w:val="808080"/>
                  <w:sz w:val="20"/>
                  <w:szCs w:val="20"/>
                </w:rPr>
                <w:id w:val="89"/>
                <w:placeholder>
                  <w:docPart w:val="263A669CDFB842E3A90AB71103372589"/>
                </w:placeholder>
                <w:showingPlcHdr/>
                <w:text/>
              </w:sdtPr>
              <w:sdtContent>
                <w:r>
                  <w:rPr>
                    <w:rFonts w:ascii="EYInterstate Light" w:hAnsi="EYInterstate Light"/>
                    <w:color w:val="808080"/>
                    <w:sz w:val="20"/>
                    <w:szCs w:val="20"/>
                  </w:rPr>
                  <w:t xml:space="preserve"> </w:t>
                </w:r>
              </w:sdtContent>
            </w:sdt>
          </w:p>
        </w:tc>
      </w:tr>
      <w:tr w:rsidR="0075544E" w14:paraId="4929FBA3" w14:textId="77777777">
        <w:tc>
          <w:tcPr>
            <w:tcW w:w="2340" w:type="dxa"/>
            <w:tcMar>
              <w:top w:w="60" w:type="dxa"/>
              <w:left w:w="100" w:type="dxa"/>
              <w:bottom w:w="60" w:type="dxa"/>
              <w:right w:w="100" w:type="dxa"/>
            </w:tcMar>
            <w:vAlign w:val="center"/>
          </w:tcPr>
          <w:p w14:paraId="571B412B" w14:textId="77777777" w:rsidR="0075544E" w:rsidRDefault="00000000">
            <w:pPr>
              <w:jc w:val="center"/>
            </w:pPr>
            <w:r>
              <w:rPr>
                <w:rFonts w:ascii="EYInterstate Light" w:hAnsi="EYInterstate Light"/>
                <w:b/>
                <w:bCs/>
                <w:sz w:val="20"/>
                <w:szCs w:val="20"/>
                <w:lang w:val="en-US"/>
              </w:rPr>
              <w:t>2022</w:t>
            </w:r>
          </w:p>
        </w:tc>
        <w:tc>
          <w:tcPr>
            <w:tcW w:w="2340" w:type="dxa"/>
            <w:tcMar>
              <w:top w:w="60" w:type="dxa"/>
              <w:left w:w="100" w:type="dxa"/>
              <w:bottom w:w="60" w:type="dxa"/>
              <w:right w:w="100" w:type="dxa"/>
            </w:tcMar>
            <w:vAlign w:val="center"/>
          </w:tcPr>
          <w:p w14:paraId="4B9FFC51" w14:textId="77777777" w:rsidR="0075544E" w:rsidRDefault="00000000">
            <w:pPr>
              <w:jc w:val="center"/>
            </w:pPr>
            <w:sdt>
              <w:sdtPr>
                <w:rPr>
                  <w:rFonts w:ascii="EYInterstate Light" w:hAnsi="EYInterstate Light"/>
                  <w:color w:val="808080"/>
                  <w:sz w:val="20"/>
                  <w:szCs w:val="20"/>
                </w:rPr>
                <w:id w:val="90"/>
                <w:placeholder>
                  <w:docPart w:val="9AC23E6962D44283B63A488E16E1FF3F"/>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539F8644" w14:textId="77777777" w:rsidR="0075544E" w:rsidRDefault="00000000">
            <w:pPr>
              <w:jc w:val="center"/>
            </w:pPr>
            <w:sdt>
              <w:sdtPr>
                <w:rPr>
                  <w:rFonts w:ascii="EYInterstate Light" w:hAnsi="EYInterstate Light"/>
                  <w:color w:val="808080"/>
                  <w:sz w:val="20"/>
                  <w:szCs w:val="20"/>
                </w:rPr>
                <w:id w:val="91"/>
                <w:placeholder>
                  <w:docPart w:val="D773E00DDCB54C728DF34D7095FF92C0"/>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29EECC8D" w14:textId="77777777" w:rsidR="0075544E" w:rsidRDefault="00000000">
            <w:pPr>
              <w:jc w:val="center"/>
            </w:pPr>
            <w:sdt>
              <w:sdtPr>
                <w:rPr>
                  <w:rFonts w:ascii="EYInterstate Light" w:hAnsi="EYInterstate Light"/>
                  <w:color w:val="808080"/>
                  <w:sz w:val="20"/>
                  <w:szCs w:val="20"/>
                </w:rPr>
                <w:id w:val="92"/>
                <w:placeholder>
                  <w:docPart w:val="9B8BF20CBC724DEBBECCB76611D96EAB"/>
                </w:placeholder>
                <w:showingPlcHdr/>
                <w:text/>
              </w:sdtPr>
              <w:sdtContent>
                <w:r>
                  <w:rPr>
                    <w:rFonts w:ascii="EYInterstate Light" w:hAnsi="EYInterstate Light"/>
                    <w:color w:val="808080"/>
                    <w:sz w:val="20"/>
                    <w:szCs w:val="20"/>
                  </w:rPr>
                  <w:t xml:space="preserve"> </w:t>
                </w:r>
              </w:sdtContent>
            </w:sdt>
          </w:p>
        </w:tc>
      </w:tr>
      <w:tr w:rsidR="0075544E" w14:paraId="3CEF670F" w14:textId="77777777">
        <w:tc>
          <w:tcPr>
            <w:tcW w:w="2340" w:type="dxa"/>
            <w:tcMar>
              <w:top w:w="60" w:type="dxa"/>
              <w:left w:w="100" w:type="dxa"/>
              <w:bottom w:w="60" w:type="dxa"/>
              <w:right w:w="100" w:type="dxa"/>
            </w:tcMar>
            <w:vAlign w:val="center"/>
          </w:tcPr>
          <w:p w14:paraId="6AA781D1" w14:textId="77777777" w:rsidR="0075544E" w:rsidRDefault="00000000">
            <w:pPr>
              <w:jc w:val="center"/>
            </w:pPr>
            <w:r>
              <w:rPr>
                <w:rFonts w:ascii="EYInterstate Light" w:hAnsi="EYInterstate Light"/>
                <w:b/>
                <w:bCs/>
                <w:sz w:val="20"/>
                <w:szCs w:val="20"/>
                <w:lang w:val="en-US"/>
              </w:rPr>
              <w:t>2023</w:t>
            </w:r>
          </w:p>
        </w:tc>
        <w:tc>
          <w:tcPr>
            <w:tcW w:w="2340" w:type="dxa"/>
            <w:tcMar>
              <w:top w:w="60" w:type="dxa"/>
              <w:left w:w="100" w:type="dxa"/>
              <w:bottom w:w="60" w:type="dxa"/>
              <w:right w:w="100" w:type="dxa"/>
            </w:tcMar>
            <w:vAlign w:val="center"/>
          </w:tcPr>
          <w:p w14:paraId="372C1474" w14:textId="77777777" w:rsidR="0075544E" w:rsidRDefault="00000000">
            <w:pPr>
              <w:jc w:val="center"/>
            </w:pPr>
            <w:sdt>
              <w:sdtPr>
                <w:rPr>
                  <w:rFonts w:ascii="EYInterstate Light" w:hAnsi="EYInterstate Light"/>
                  <w:color w:val="808080"/>
                  <w:sz w:val="20"/>
                  <w:szCs w:val="20"/>
                </w:rPr>
                <w:id w:val="93"/>
                <w:placeholder>
                  <w:docPart w:val="73DB7D4A478049189DD4DD1C45BEC440"/>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311984B4" w14:textId="77777777" w:rsidR="0075544E" w:rsidRDefault="00000000">
            <w:pPr>
              <w:jc w:val="center"/>
            </w:pPr>
            <w:sdt>
              <w:sdtPr>
                <w:rPr>
                  <w:rFonts w:ascii="EYInterstate Light" w:hAnsi="EYInterstate Light"/>
                  <w:color w:val="808080"/>
                  <w:sz w:val="20"/>
                  <w:szCs w:val="20"/>
                </w:rPr>
                <w:id w:val="94"/>
                <w:placeholder>
                  <w:docPart w:val="8A84E5FF2CAB411489169401F0CB1EFE"/>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3B04A9B5" w14:textId="77777777" w:rsidR="0075544E" w:rsidRDefault="00000000">
            <w:pPr>
              <w:jc w:val="center"/>
            </w:pPr>
            <w:sdt>
              <w:sdtPr>
                <w:rPr>
                  <w:rFonts w:ascii="EYInterstate Light" w:hAnsi="EYInterstate Light"/>
                  <w:color w:val="808080"/>
                  <w:sz w:val="20"/>
                  <w:szCs w:val="20"/>
                </w:rPr>
                <w:id w:val="95"/>
                <w:placeholder>
                  <w:docPart w:val="E6A0BEE810B34CEBB966E76206A7E498"/>
                </w:placeholder>
                <w:showingPlcHdr/>
                <w:text/>
              </w:sdtPr>
              <w:sdtContent>
                <w:r>
                  <w:rPr>
                    <w:rFonts w:ascii="EYInterstate Light" w:hAnsi="EYInterstate Light"/>
                    <w:color w:val="808080"/>
                    <w:sz w:val="20"/>
                    <w:szCs w:val="20"/>
                  </w:rPr>
                  <w:t xml:space="preserve"> </w:t>
                </w:r>
              </w:sdtContent>
            </w:sdt>
          </w:p>
        </w:tc>
      </w:tr>
      <w:tr w:rsidR="0075544E" w14:paraId="68E1B026" w14:textId="77777777">
        <w:tc>
          <w:tcPr>
            <w:tcW w:w="2340" w:type="dxa"/>
            <w:tcMar>
              <w:top w:w="60" w:type="dxa"/>
              <w:left w:w="100" w:type="dxa"/>
              <w:bottom w:w="60" w:type="dxa"/>
              <w:right w:w="100" w:type="dxa"/>
            </w:tcMar>
            <w:vAlign w:val="center"/>
          </w:tcPr>
          <w:p w14:paraId="47519047" w14:textId="77777777" w:rsidR="0075544E" w:rsidRDefault="00000000">
            <w:pPr>
              <w:jc w:val="center"/>
            </w:pPr>
            <w:r>
              <w:rPr>
                <w:rFonts w:ascii="EYInterstate Light" w:hAnsi="EYInterstate Light"/>
                <w:b/>
                <w:bCs/>
                <w:sz w:val="20"/>
                <w:szCs w:val="20"/>
                <w:lang w:val="en-US"/>
              </w:rPr>
              <w:t>2024</w:t>
            </w:r>
          </w:p>
        </w:tc>
        <w:tc>
          <w:tcPr>
            <w:tcW w:w="2340" w:type="dxa"/>
            <w:tcMar>
              <w:top w:w="60" w:type="dxa"/>
              <w:left w:w="100" w:type="dxa"/>
              <w:bottom w:w="60" w:type="dxa"/>
              <w:right w:w="100" w:type="dxa"/>
            </w:tcMar>
            <w:vAlign w:val="center"/>
          </w:tcPr>
          <w:p w14:paraId="1F18C7DD" w14:textId="77777777" w:rsidR="0075544E" w:rsidRDefault="00000000">
            <w:pPr>
              <w:jc w:val="center"/>
            </w:pPr>
            <w:sdt>
              <w:sdtPr>
                <w:rPr>
                  <w:rFonts w:ascii="EYInterstate Light" w:hAnsi="EYInterstate Light"/>
                  <w:color w:val="808080"/>
                  <w:sz w:val="20"/>
                  <w:szCs w:val="20"/>
                </w:rPr>
                <w:id w:val="96"/>
                <w:placeholder>
                  <w:docPart w:val="DE8822896CD24823B691FCFB9ED15983"/>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14B83B7C" w14:textId="77777777" w:rsidR="0075544E" w:rsidRDefault="00000000">
            <w:pPr>
              <w:jc w:val="center"/>
            </w:pPr>
            <w:sdt>
              <w:sdtPr>
                <w:rPr>
                  <w:rFonts w:ascii="EYInterstate Light" w:hAnsi="EYInterstate Light"/>
                  <w:color w:val="808080"/>
                  <w:sz w:val="20"/>
                  <w:szCs w:val="20"/>
                </w:rPr>
                <w:id w:val="97"/>
                <w:placeholder>
                  <w:docPart w:val="98DD2DD5971F4AC7A3454FB78791700C"/>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7ACEC17C" w14:textId="77777777" w:rsidR="0075544E" w:rsidRDefault="00000000">
            <w:pPr>
              <w:jc w:val="center"/>
            </w:pPr>
            <w:sdt>
              <w:sdtPr>
                <w:rPr>
                  <w:rFonts w:ascii="EYInterstate Light" w:hAnsi="EYInterstate Light"/>
                  <w:color w:val="808080"/>
                  <w:sz w:val="20"/>
                  <w:szCs w:val="20"/>
                </w:rPr>
                <w:id w:val="98"/>
                <w:placeholder>
                  <w:docPart w:val="7970B52CFFBA4B7DA0A855ECA2B14777"/>
                </w:placeholder>
                <w:showingPlcHdr/>
                <w:text/>
              </w:sdtPr>
              <w:sdtContent>
                <w:r>
                  <w:rPr>
                    <w:rFonts w:ascii="EYInterstate Light" w:hAnsi="EYInterstate Light"/>
                    <w:color w:val="808080"/>
                    <w:sz w:val="20"/>
                    <w:szCs w:val="20"/>
                  </w:rPr>
                  <w:t xml:space="preserve"> </w:t>
                </w:r>
              </w:sdtContent>
            </w:sdt>
          </w:p>
        </w:tc>
      </w:tr>
      <w:tr w:rsidR="0075544E" w14:paraId="3829601D" w14:textId="77777777">
        <w:tc>
          <w:tcPr>
            <w:tcW w:w="2340" w:type="dxa"/>
            <w:tcMar>
              <w:top w:w="60" w:type="dxa"/>
              <w:left w:w="100" w:type="dxa"/>
              <w:bottom w:w="60" w:type="dxa"/>
              <w:right w:w="100" w:type="dxa"/>
            </w:tcMar>
            <w:vAlign w:val="center"/>
          </w:tcPr>
          <w:p w14:paraId="352F969E" w14:textId="77777777" w:rsidR="0075544E" w:rsidRDefault="00000000">
            <w:pPr>
              <w:jc w:val="center"/>
            </w:pPr>
            <w:r>
              <w:rPr>
                <w:rFonts w:ascii="EYInterstate Light" w:hAnsi="EYInterstate Light"/>
                <w:b/>
                <w:bCs/>
                <w:sz w:val="20"/>
                <w:szCs w:val="20"/>
                <w:lang w:val="en-US"/>
              </w:rPr>
              <w:t>2025</w:t>
            </w:r>
          </w:p>
        </w:tc>
        <w:tc>
          <w:tcPr>
            <w:tcW w:w="2340" w:type="dxa"/>
            <w:tcMar>
              <w:top w:w="60" w:type="dxa"/>
              <w:left w:w="100" w:type="dxa"/>
              <w:bottom w:w="60" w:type="dxa"/>
              <w:right w:w="100" w:type="dxa"/>
            </w:tcMar>
            <w:vAlign w:val="center"/>
          </w:tcPr>
          <w:p w14:paraId="7DB20C0D" w14:textId="77777777" w:rsidR="0075544E" w:rsidRDefault="00000000">
            <w:pPr>
              <w:jc w:val="center"/>
            </w:pPr>
            <w:sdt>
              <w:sdtPr>
                <w:rPr>
                  <w:rFonts w:ascii="EYInterstate Light" w:hAnsi="EYInterstate Light"/>
                  <w:color w:val="808080"/>
                  <w:sz w:val="20"/>
                  <w:szCs w:val="20"/>
                </w:rPr>
                <w:id w:val="99"/>
                <w:placeholder>
                  <w:docPart w:val="7117093D44A040DE8E37DEAB5F70CFDF"/>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32855B11" w14:textId="77777777" w:rsidR="0075544E" w:rsidRDefault="00000000">
            <w:pPr>
              <w:jc w:val="center"/>
            </w:pPr>
            <w:sdt>
              <w:sdtPr>
                <w:rPr>
                  <w:rFonts w:ascii="EYInterstate Light" w:hAnsi="EYInterstate Light"/>
                  <w:color w:val="808080"/>
                  <w:sz w:val="20"/>
                  <w:szCs w:val="20"/>
                </w:rPr>
                <w:id w:val="100"/>
                <w:placeholder>
                  <w:docPart w:val="323045C0FA5949C0B52CFA03D19BFB3C"/>
                </w:placeholder>
                <w:showingPlcHdr/>
                <w:text/>
              </w:sdtPr>
              <w:sdtContent>
                <w:r>
                  <w:rPr>
                    <w:rFonts w:ascii="EYInterstate Light" w:hAnsi="EYInterstate Light"/>
                    <w:color w:val="808080"/>
                    <w:sz w:val="20"/>
                    <w:szCs w:val="20"/>
                  </w:rPr>
                  <w:t xml:space="preserve"> </w:t>
                </w:r>
              </w:sdtContent>
            </w:sdt>
          </w:p>
        </w:tc>
        <w:tc>
          <w:tcPr>
            <w:tcW w:w="2340" w:type="dxa"/>
            <w:tcMar>
              <w:top w:w="60" w:type="dxa"/>
              <w:left w:w="100" w:type="dxa"/>
              <w:bottom w:w="60" w:type="dxa"/>
              <w:right w:w="100" w:type="dxa"/>
            </w:tcMar>
            <w:vAlign w:val="center"/>
          </w:tcPr>
          <w:p w14:paraId="410356E5" w14:textId="77777777" w:rsidR="0075544E" w:rsidRDefault="00000000">
            <w:pPr>
              <w:jc w:val="center"/>
            </w:pPr>
            <w:sdt>
              <w:sdtPr>
                <w:rPr>
                  <w:rFonts w:ascii="EYInterstate Light" w:hAnsi="EYInterstate Light"/>
                  <w:color w:val="808080"/>
                  <w:sz w:val="20"/>
                  <w:szCs w:val="20"/>
                </w:rPr>
                <w:id w:val="101"/>
                <w:placeholder>
                  <w:docPart w:val="78AD75DBBCAB49E6B18CD022E7F7E777"/>
                </w:placeholder>
                <w:showingPlcHdr/>
                <w:text/>
              </w:sdtPr>
              <w:sdtContent>
                <w:r>
                  <w:rPr>
                    <w:rFonts w:ascii="EYInterstate Light" w:hAnsi="EYInterstate Light"/>
                    <w:color w:val="808080"/>
                    <w:sz w:val="20"/>
                    <w:szCs w:val="20"/>
                  </w:rPr>
                  <w:t xml:space="preserve"> </w:t>
                </w:r>
              </w:sdtContent>
            </w:sdt>
          </w:p>
        </w:tc>
      </w:tr>
    </w:tbl>
    <w:p w14:paraId="265918F8" w14:textId="77777777" w:rsidR="0075544E" w:rsidRDefault="0075544E">
      <w:pPr>
        <w:spacing w:after="0"/>
      </w:pPr>
    </w:p>
    <w:p w14:paraId="431FB32B" w14:textId="7E6F56BF" w:rsidR="0075544E" w:rsidRPr="006251A6" w:rsidRDefault="00000000">
      <w:pPr>
        <w:spacing w:after="40"/>
        <w:ind w:left="360"/>
        <w:rPr>
          <w:lang w:val="en-US"/>
        </w:rPr>
      </w:pPr>
      <w:r>
        <w:rPr>
          <w:rFonts w:ascii="EYInterstate Light" w:hAnsi="EYInterstate Light"/>
          <w:b/>
          <w:bCs/>
          <w:sz w:val="20"/>
          <w:szCs w:val="20"/>
          <w:lang w:val="en-US"/>
        </w:rPr>
        <w:t xml:space="preserve">18. </w:t>
      </w:r>
      <w:r>
        <w:rPr>
          <w:rFonts w:ascii="EYInterstate Light" w:hAnsi="EYInterstate Light"/>
          <w:sz w:val="20"/>
          <w:szCs w:val="20"/>
          <w:lang w:val="en-US"/>
        </w:rPr>
        <w:t>Overall, how has the use of ADR in the financial sector changed over this period in terms of volume of cases and general recourse by consumers?</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322940A1" w14:textId="77777777" w:rsidR="0075544E" w:rsidRPr="006251A6" w:rsidRDefault="00000000">
      <w:pPr>
        <w:spacing w:after="20"/>
        <w:ind w:left="720"/>
        <w:rPr>
          <w:lang w:val="en-US"/>
        </w:rPr>
      </w:pPr>
      <w:sdt>
        <w:sdtPr>
          <w:rPr>
            <w:rFonts w:ascii="EYInterstate Light" w:hAnsi="EYInterstate Light"/>
            <w:sz w:val="20"/>
            <w:szCs w:val="20"/>
            <w:lang w:val="en-US"/>
          </w:rPr>
          <w:id w:val="10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Increased</w:t>
      </w:r>
    </w:p>
    <w:p w14:paraId="73A12951" w14:textId="77777777" w:rsidR="0075544E" w:rsidRPr="006251A6" w:rsidRDefault="00000000">
      <w:pPr>
        <w:spacing w:after="20"/>
        <w:ind w:left="720"/>
        <w:rPr>
          <w:lang w:val="en-US"/>
        </w:rPr>
      </w:pPr>
      <w:sdt>
        <w:sdtPr>
          <w:rPr>
            <w:rFonts w:ascii="EYInterstate Light" w:hAnsi="EYInterstate Light"/>
            <w:sz w:val="20"/>
            <w:szCs w:val="20"/>
            <w:lang w:val="en-US"/>
          </w:rPr>
          <w:id w:val="10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Remained broadly stable</w:t>
      </w:r>
    </w:p>
    <w:p w14:paraId="08BAF78C" w14:textId="77777777" w:rsidR="0075544E" w:rsidRPr="006251A6" w:rsidRDefault="00000000">
      <w:pPr>
        <w:spacing w:after="20"/>
        <w:ind w:left="720"/>
        <w:rPr>
          <w:lang w:val="en-US"/>
        </w:rPr>
      </w:pPr>
      <w:sdt>
        <w:sdtPr>
          <w:rPr>
            <w:rFonts w:ascii="EYInterstate Light" w:hAnsi="EYInterstate Light"/>
            <w:sz w:val="20"/>
            <w:szCs w:val="20"/>
            <w:lang w:val="en-US"/>
          </w:rPr>
          <w:id w:val="10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Decreased</w:t>
      </w:r>
    </w:p>
    <w:p w14:paraId="07B777BA" w14:textId="77777777" w:rsidR="0075544E" w:rsidRPr="006251A6" w:rsidRDefault="00000000">
      <w:pPr>
        <w:spacing w:after="20"/>
        <w:ind w:left="720"/>
        <w:rPr>
          <w:lang w:val="en-US"/>
        </w:rPr>
      </w:pPr>
      <w:sdt>
        <w:sdtPr>
          <w:rPr>
            <w:rFonts w:ascii="EYInterstate Light" w:hAnsi="EYInterstate Light"/>
            <w:sz w:val="20"/>
            <w:szCs w:val="20"/>
            <w:lang w:val="en-US"/>
          </w:rPr>
          <w:id w:val="10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2478C116" w14:textId="77777777" w:rsidR="0075544E" w:rsidRPr="006251A6" w:rsidRDefault="00000000">
      <w:pPr>
        <w:spacing w:after="80"/>
        <w:ind w:left="360"/>
        <w:rPr>
          <w:lang w:val="en-US"/>
        </w:rPr>
      </w:pPr>
      <w:r>
        <w:rPr>
          <w:rFonts w:ascii="EYInterstate Light" w:hAnsi="EYInterstate Light"/>
          <w:sz w:val="20"/>
          <w:szCs w:val="20"/>
          <w:lang w:val="en-US"/>
        </w:rPr>
        <w:t xml:space="preserve">Please elaborate on your answer: </w:t>
      </w:r>
      <w:sdt>
        <w:sdtPr>
          <w:rPr>
            <w:rFonts w:ascii="EYInterstate Light" w:hAnsi="EYInterstate Light"/>
            <w:color w:val="808080"/>
            <w:sz w:val="20"/>
            <w:szCs w:val="20"/>
          </w:rPr>
          <w:alias w:val="Answer"/>
          <w:tag w:val="answer"/>
          <w:id w:val="106"/>
          <w:placeholder>
            <w:docPart w:val="531EE3FED5224246918DFBCB44F4A07D"/>
          </w:placeholder>
          <w:showingPlcHdr/>
          <w:text/>
        </w:sdtPr>
        <w:sdtContent>
          <w:r w:rsidRPr="006251A6">
            <w:rPr>
              <w:rFonts w:ascii="EYInterstate Light" w:hAnsi="EYInterstate Light"/>
              <w:color w:val="808080"/>
              <w:sz w:val="20"/>
              <w:szCs w:val="20"/>
              <w:lang w:val="en-US"/>
            </w:rPr>
            <w:t>Click here to enter text.</w:t>
          </w:r>
        </w:sdtContent>
      </w:sdt>
    </w:p>
    <w:p w14:paraId="47942A68" w14:textId="77777777" w:rsidR="0075544E" w:rsidRPr="006251A6" w:rsidRDefault="00000000">
      <w:pPr>
        <w:spacing w:after="40"/>
        <w:ind w:left="360"/>
        <w:rPr>
          <w:lang w:val="en-US"/>
        </w:rPr>
      </w:pPr>
      <w:r>
        <w:rPr>
          <w:rFonts w:ascii="EYInterstate Light" w:hAnsi="EYInterstate Light"/>
          <w:b/>
          <w:bCs/>
          <w:sz w:val="20"/>
          <w:szCs w:val="20"/>
          <w:lang w:val="en-US"/>
        </w:rPr>
        <w:t xml:space="preserve">19. </w:t>
      </w:r>
      <w:r>
        <w:rPr>
          <w:rFonts w:ascii="EYInterstate Light" w:hAnsi="EYInterstate Light"/>
          <w:sz w:val="20"/>
          <w:szCs w:val="20"/>
          <w:lang w:val="en-US"/>
        </w:rPr>
        <w:t>What are the main factors influencing this trend? (Tick all that apply.)</w:t>
      </w:r>
    </w:p>
    <w:p w14:paraId="1A2BA137" w14:textId="77777777" w:rsidR="0075544E" w:rsidRPr="006251A6" w:rsidRDefault="00000000">
      <w:pPr>
        <w:spacing w:after="20"/>
        <w:ind w:left="720"/>
        <w:rPr>
          <w:lang w:val="en-US"/>
        </w:rPr>
      </w:pPr>
      <w:sdt>
        <w:sdtPr>
          <w:rPr>
            <w:rFonts w:ascii="EYInterstate Light" w:hAnsi="EYInterstate Light"/>
            <w:sz w:val="20"/>
            <w:szCs w:val="20"/>
            <w:lang w:val="en-US"/>
          </w:rPr>
          <w:id w:val="10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Increased consumer awareness</w:t>
      </w:r>
    </w:p>
    <w:p w14:paraId="16D46EC2" w14:textId="77777777" w:rsidR="0075544E" w:rsidRPr="006251A6" w:rsidRDefault="00000000">
      <w:pPr>
        <w:spacing w:after="20"/>
        <w:ind w:left="720"/>
        <w:rPr>
          <w:lang w:val="en-US"/>
        </w:rPr>
      </w:pPr>
      <w:sdt>
        <w:sdtPr>
          <w:rPr>
            <w:rFonts w:ascii="EYInterstate Light" w:hAnsi="EYInterstate Light"/>
            <w:sz w:val="20"/>
            <w:szCs w:val="20"/>
            <w:lang w:val="en-US"/>
          </w:rPr>
          <w:id w:val="10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Regulatory or legislative changes</w:t>
      </w:r>
    </w:p>
    <w:p w14:paraId="6EA9CFA8" w14:textId="77777777" w:rsidR="0075544E" w:rsidRPr="006251A6" w:rsidRDefault="00000000">
      <w:pPr>
        <w:spacing w:after="20"/>
        <w:ind w:left="720"/>
        <w:rPr>
          <w:lang w:val="en-US"/>
        </w:rPr>
      </w:pPr>
      <w:sdt>
        <w:sdtPr>
          <w:rPr>
            <w:rFonts w:ascii="EYInterstate Light" w:hAnsi="EYInterstate Light"/>
            <w:sz w:val="20"/>
            <w:szCs w:val="20"/>
            <w:lang w:val="en-US"/>
          </w:rPr>
          <w:id w:val="10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w:t>
      </w:r>
      <w:proofErr w:type="spellStart"/>
      <w:r>
        <w:rPr>
          <w:rFonts w:ascii="EYInterstate Light" w:hAnsi="EYInterstate Light"/>
          <w:sz w:val="20"/>
          <w:szCs w:val="20"/>
          <w:lang w:val="en-US"/>
        </w:rPr>
        <w:t>Digitalisation</w:t>
      </w:r>
      <w:proofErr w:type="spellEnd"/>
      <w:r>
        <w:rPr>
          <w:rFonts w:ascii="EYInterstate Light" w:hAnsi="EYInterstate Light"/>
          <w:sz w:val="20"/>
          <w:szCs w:val="20"/>
          <w:lang w:val="en-US"/>
        </w:rPr>
        <w:t xml:space="preserve"> of services or ADR procedures</w:t>
      </w:r>
    </w:p>
    <w:p w14:paraId="03904F4E" w14:textId="77777777" w:rsidR="0075544E" w:rsidRPr="006251A6" w:rsidRDefault="00000000">
      <w:pPr>
        <w:spacing w:after="20"/>
        <w:ind w:left="720"/>
        <w:rPr>
          <w:lang w:val="en-US"/>
        </w:rPr>
      </w:pPr>
      <w:sdt>
        <w:sdtPr>
          <w:rPr>
            <w:rFonts w:ascii="EYInterstate Light" w:hAnsi="EYInterstate Light"/>
            <w:sz w:val="20"/>
            <w:szCs w:val="20"/>
            <w:lang w:val="en-US"/>
          </w:rPr>
          <w:id w:val="11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Increase in specific types of disputes (e.g. fraud)</w:t>
      </w:r>
    </w:p>
    <w:p w14:paraId="523F0CC5" w14:textId="77777777" w:rsidR="0075544E" w:rsidRPr="006251A6" w:rsidRDefault="00000000">
      <w:pPr>
        <w:spacing w:after="20"/>
        <w:ind w:left="720"/>
        <w:rPr>
          <w:lang w:val="en-US"/>
        </w:rPr>
      </w:pPr>
      <w:sdt>
        <w:sdtPr>
          <w:rPr>
            <w:rFonts w:ascii="EYInterstate Light" w:hAnsi="EYInterstate Light"/>
            <w:sz w:val="20"/>
            <w:szCs w:val="20"/>
            <w:lang w:val="en-US"/>
          </w:rPr>
          <w:id w:val="11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Changes in firms’ internal complaint-handling procedures</w:t>
      </w:r>
    </w:p>
    <w:p w14:paraId="57D9CC90" w14:textId="77777777" w:rsidR="0075544E" w:rsidRPr="006251A6" w:rsidRDefault="00000000">
      <w:pPr>
        <w:spacing w:after="20"/>
        <w:ind w:left="720"/>
        <w:rPr>
          <w:lang w:val="en-US"/>
        </w:rPr>
      </w:pPr>
      <w:sdt>
        <w:sdtPr>
          <w:rPr>
            <w:rFonts w:ascii="EYInterstate Light" w:hAnsi="EYInterstate Light"/>
            <w:sz w:val="20"/>
            <w:szCs w:val="20"/>
            <w:lang w:val="en-US"/>
          </w:rPr>
          <w:id w:val="11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Market or economic developments</w:t>
      </w:r>
    </w:p>
    <w:p w14:paraId="598998D6" w14:textId="77777777" w:rsidR="0075544E" w:rsidRPr="006251A6" w:rsidRDefault="00000000">
      <w:pPr>
        <w:spacing w:after="20"/>
        <w:ind w:left="720"/>
        <w:rPr>
          <w:lang w:val="en-US"/>
        </w:rPr>
      </w:pPr>
      <w:sdt>
        <w:sdtPr>
          <w:rPr>
            <w:rFonts w:ascii="EYInterstate Light" w:hAnsi="EYInterstate Light"/>
            <w:sz w:val="20"/>
            <w:szCs w:val="20"/>
            <w:lang w:val="en-US"/>
          </w:rPr>
          <w:id w:val="11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0EB9327F" w14:textId="0510DE3E"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114"/>
          <w:placeholder>
            <w:docPart w:val="2C242F08CBB54FE6BFB1F25AD37AB2D4"/>
          </w:placeholder>
          <w:showingPlcHdr/>
          <w:text/>
        </w:sdtPr>
        <w:sdtContent>
          <w:r w:rsidR="00D3215A" w:rsidRPr="00D3215A">
            <w:rPr>
              <w:rFonts w:ascii="EYInterstate Light" w:hAnsi="EYInterstate Light"/>
              <w:color w:val="808080"/>
              <w:sz w:val="20"/>
              <w:szCs w:val="20"/>
              <w:lang w:val="en-US"/>
            </w:rPr>
            <w:t>Click here to enter text.</w:t>
          </w:r>
        </w:sdtContent>
      </w:sdt>
    </w:p>
    <w:p w14:paraId="71D2E310" w14:textId="77777777" w:rsidR="0075544E" w:rsidRPr="006251A6" w:rsidRDefault="00000000">
      <w:pPr>
        <w:spacing w:after="80"/>
        <w:ind w:left="360"/>
        <w:rPr>
          <w:lang w:val="en-US"/>
        </w:rPr>
      </w:pPr>
      <w:r>
        <w:rPr>
          <w:rFonts w:ascii="EYInterstate Light" w:hAnsi="EYInterstate Light"/>
          <w:sz w:val="20"/>
          <w:szCs w:val="20"/>
          <w:lang w:val="en-US"/>
        </w:rPr>
        <w:t xml:space="preserve">Please elaborate on your answer: </w:t>
      </w:r>
      <w:sdt>
        <w:sdtPr>
          <w:rPr>
            <w:rFonts w:ascii="EYInterstate Light" w:hAnsi="EYInterstate Light"/>
            <w:color w:val="808080"/>
            <w:sz w:val="20"/>
            <w:szCs w:val="20"/>
          </w:rPr>
          <w:alias w:val="Answer"/>
          <w:tag w:val="answer"/>
          <w:id w:val="115"/>
          <w:placeholder>
            <w:docPart w:val="539AB106A70748DDA46D984DB5287FE0"/>
          </w:placeholder>
          <w:showingPlcHdr/>
          <w:text/>
        </w:sdtPr>
        <w:sdtContent>
          <w:r w:rsidRPr="006251A6">
            <w:rPr>
              <w:rFonts w:ascii="EYInterstate Light" w:hAnsi="EYInterstate Light"/>
              <w:color w:val="808080"/>
              <w:sz w:val="20"/>
              <w:szCs w:val="20"/>
              <w:lang w:val="en-US"/>
            </w:rPr>
            <w:t>Click here to enter text.</w:t>
          </w:r>
        </w:sdtContent>
      </w:sdt>
    </w:p>
    <w:p w14:paraId="425DCE1B" w14:textId="12619B0F" w:rsidR="0075544E" w:rsidRPr="006251A6" w:rsidRDefault="006251A6" w:rsidP="00D3215A">
      <w:pPr>
        <w:pStyle w:val="Heading3"/>
        <w:ind w:left="720" w:hanging="720"/>
        <w:rPr>
          <w:sz w:val="20"/>
          <w:szCs w:val="20"/>
          <w:lang w:val="en-US"/>
        </w:rPr>
      </w:pPr>
      <w:r>
        <w:rPr>
          <w:sz w:val="20"/>
          <w:szCs w:val="20"/>
          <w:lang w:val="en-US"/>
        </w:rPr>
        <w:t xml:space="preserve">5. </w:t>
      </w:r>
      <w:r w:rsidR="00000000" w:rsidRPr="006251A6">
        <w:rPr>
          <w:sz w:val="20"/>
          <w:szCs w:val="20"/>
          <w:lang w:val="en-US"/>
        </w:rPr>
        <w:t>Cross-border ADR</w:t>
      </w:r>
    </w:p>
    <w:p w14:paraId="23B8ADDD" w14:textId="77777777" w:rsidR="0075544E" w:rsidRPr="006251A6" w:rsidRDefault="00000000">
      <w:pPr>
        <w:spacing w:after="80"/>
        <w:ind w:left="360"/>
        <w:rPr>
          <w:lang w:val="en-US"/>
        </w:rPr>
      </w:pPr>
      <w:r>
        <w:rPr>
          <w:rFonts w:ascii="EYInterstate Light" w:hAnsi="EYInterstate Light"/>
          <w:b/>
          <w:bCs/>
          <w:sz w:val="20"/>
          <w:szCs w:val="20"/>
          <w:lang w:val="en-US"/>
        </w:rPr>
        <w:t xml:space="preserve">20. </w:t>
      </w:r>
      <w:r>
        <w:rPr>
          <w:rFonts w:ascii="EYInterstate Light" w:hAnsi="EYInterstate Light"/>
          <w:sz w:val="20"/>
          <w:szCs w:val="20"/>
          <w:lang w:val="en-US"/>
        </w:rPr>
        <w:t xml:space="preserve">If available, what percentage of ADR cases in the financial sector involved cross-border disputes during the most recent full calendar year? </w:t>
      </w:r>
      <w:sdt>
        <w:sdtPr>
          <w:rPr>
            <w:rFonts w:ascii="EYInterstate Light" w:hAnsi="EYInterstate Light"/>
            <w:color w:val="808080"/>
            <w:sz w:val="20"/>
            <w:szCs w:val="20"/>
          </w:rPr>
          <w:alias w:val="Answer"/>
          <w:tag w:val="answer"/>
          <w:id w:val="116"/>
          <w:placeholder>
            <w:docPart w:val="2D2371BF8DDD4D6D9E678723D870D262"/>
          </w:placeholder>
          <w:showingPlcHdr/>
          <w:text/>
        </w:sdtPr>
        <w:sdtContent>
          <w:r w:rsidRPr="006251A6">
            <w:rPr>
              <w:rFonts w:ascii="EYInterstate Light" w:hAnsi="EYInterstate Light"/>
              <w:color w:val="808080"/>
              <w:sz w:val="20"/>
              <w:szCs w:val="20"/>
              <w:lang w:val="en-US"/>
            </w:rPr>
            <w:t>Click here to enter text.</w:t>
          </w:r>
        </w:sdtContent>
      </w:sdt>
    </w:p>
    <w:p w14:paraId="7EF2B8C5" w14:textId="77777777" w:rsidR="0075544E" w:rsidRPr="006251A6" w:rsidRDefault="00000000">
      <w:pPr>
        <w:spacing w:after="40"/>
        <w:ind w:left="360"/>
        <w:rPr>
          <w:lang w:val="en-US"/>
        </w:rPr>
      </w:pPr>
      <w:r>
        <w:rPr>
          <w:rFonts w:ascii="EYInterstate Light" w:hAnsi="EYInterstate Light"/>
          <w:b/>
          <w:bCs/>
          <w:sz w:val="20"/>
          <w:szCs w:val="20"/>
          <w:lang w:val="en-US"/>
        </w:rPr>
        <w:t xml:space="preserve">21. </w:t>
      </w:r>
      <w:r>
        <w:rPr>
          <w:rFonts w:ascii="EYInterstate Light" w:hAnsi="EYInterstate Light"/>
          <w:sz w:val="20"/>
          <w:szCs w:val="20"/>
          <w:lang w:val="en-US"/>
        </w:rPr>
        <w:t>What are the main difficulties in handling cross-border cases? (Tick all that apply.)</w:t>
      </w:r>
    </w:p>
    <w:p w14:paraId="40A75454" w14:textId="77777777" w:rsidR="0075544E" w:rsidRPr="006251A6" w:rsidRDefault="00000000">
      <w:pPr>
        <w:spacing w:after="20"/>
        <w:ind w:left="720"/>
        <w:rPr>
          <w:lang w:val="en-US"/>
        </w:rPr>
      </w:pPr>
      <w:sdt>
        <w:sdtPr>
          <w:rPr>
            <w:rFonts w:ascii="EYInterstate Light" w:hAnsi="EYInterstate Light"/>
            <w:sz w:val="20"/>
            <w:szCs w:val="20"/>
            <w:lang w:val="en-US"/>
          </w:rPr>
          <w:id w:val="11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Jurisdiction issues</w:t>
      </w:r>
    </w:p>
    <w:p w14:paraId="6E5AF09B" w14:textId="77777777" w:rsidR="0075544E" w:rsidRPr="006251A6" w:rsidRDefault="00000000">
      <w:pPr>
        <w:spacing w:after="20"/>
        <w:ind w:left="720"/>
        <w:rPr>
          <w:lang w:val="en-US"/>
        </w:rPr>
      </w:pPr>
      <w:sdt>
        <w:sdtPr>
          <w:rPr>
            <w:rFonts w:ascii="EYInterstate Light" w:hAnsi="EYInterstate Light"/>
            <w:sz w:val="20"/>
            <w:szCs w:val="20"/>
            <w:lang w:val="en-US"/>
          </w:rPr>
          <w:id w:val="11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Language barriers</w:t>
      </w:r>
    </w:p>
    <w:p w14:paraId="31CD5F33" w14:textId="77777777" w:rsidR="0075544E" w:rsidRPr="006251A6" w:rsidRDefault="00000000">
      <w:pPr>
        <w:spacing w:after="20"/>
        <w:ind w:left="720"/>
        <w:rPr>
          <w:lang w:val="en-US"/>
        </w:rPr>
      </w:pPr>
      <w:sdt>
        <w:sdtPr>
          <w:rPr>
            <w:rFonts w:ascii="EYInterstate Light" w:hAnsi="EYInterstate Light"/>
            <w:sz w:val="20"/>
            <w:szCs w:val="20"/>
            <w:lang w:val="en-US"/>
          </w:rPr>
          <w:id w:val="11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Differences in applicable law</w:t>
      </w:r>
    </w:p>
    <w:p w14:paraId="2EC9E8CB" w14:textId="77777777" w:rsidR="0075544E" w:rsidRPr="006251A6" w:rsidRDefault="00000000">
      <w:pPr>
        <w:spacing w:after="20"/>
        <w:ind w:left="720"/>
        <w:rPr>
          <w:lang w:val="en-US"/>
        </w:rPr>
      </w:pPr>
      <w:sdt>
        <w:sdtPr>
          <w:rPr>
            <w:rFonts w:ascii="EYInterstate Light" w:hAnsi="EYInterstate Light"/>
            <w:sz w:val="20"/>
            <w:szCs w:val="20"/>
            <w:lang w:val="en-US"/>
          </w:rPr>
          <w:id w:val="12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Difficulties in enforcing outcomes</w:t>
      </w:r>
    </w:p>
    <w:p w14:paraId="12F46F3E" w14:textId="77777777" w:rsidR="0075544E" w:rsidRPr="006251A6" w:rsidRDefault="00000000">
      <w:pPr>
        <w:spacing w:after="20"/>
        <w:ind w:left="720"/>
        <w:rPr>
          <w:lang w:val="en-US"/>
        </w:rPr>
      </w:pPr>
      <w:sdt>
        <w:sdtPr>
          <w:rPr>
            <w:rFonts w:ascii="EYInterstate Light" w:hAnsi="EYInterstate Light"/>
            <w:sz w:val="20"/>
            <w:szCs w:val="20"/>
            <w:lang w:val="en-US"/>
          </w:rPr>
          <w:id w:val="12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Lack of participation by financial services providers</w:t>
      </w:r>
    </w:p>
    <w:p w14:paraId="465C598A" w14:textId="77777777" w:rsidR="0075544E" w:rsidRPr="006251A6" w:rsidRDefault="00000000">
      <w:pPr>
        <w:spacing w:after="20"/>
        <w:ind w:left="720"/>
        <w:rPr>
          <w:lang w:val="en-US"/>
        </w:rPr>
      </w:pPr>
      <w:sdt>
        <w:sdtPr>
          <w:rPr>
            <w:rFonts w:ascii="EYInterstate Light" w:hAnsi="EYInterstate Light"/>
            <w:sz w:val="20"/>
            <w:szCs w:val="20"/>
            <w:lang w:val="en-US"/>
          </w:rPr>
          <w:id w:val="12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Lack of consumer awareness or accessibility</w:t>
      </w:r>
    </w:p>
    <w:p w14:paraId="5FE3EFED" w14:textId="77777777" w:rsidR="0075544E" w:rsidRPr="006251A6" w:rsidRDefault="00000000">
      <w:pPr>
        <w:spacing w:after="20"/>
        <w:ind w:left="720"/>
        <w:rPr>
          <w:lang w:val="en-US"/>
        </w:rPr>
      </w:pPr>
      <w:sdt>
        <w:sdtPr>
          <w:rPr>
            <w:rFonts w:ascii="EYInterstate Light" w:hAnsi="EYInterstate Light"/>
            <w:sz w:val="20"/>
            <w:szCs w:val="20"/>
            <w:lang w:val="en-US"/>
          </w:rPr>
          <w:id w:val="12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46784D69" w14:textId="77777777"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124"/>
          <w:placeholder>
            <w:docPart w:val="F5C6D16B69CE4E54ABB64573F41C33EE"/>
          </w:placeholder>
          <w:showingPlcHdr/>
          <w:text/>
        </w:sdtPr>
        <w:sdtContent>
          <w:r w:rsidRPr="006251A6">
            <w:rPr>
              <w:rFonts w:ascii="EYInterstate Light" w:hAnsi="EYInterstate Light"/>
              <w:color w:val="808080"/>
              <w:sz w:val="20"/>
              <w:szCs w:val="20"/>
              <w:lang w:val="en-US"/>
            </w:rPr>
            <w:t>Click here to enter text.</w:t>
          </w:r>
        </w:sdtContent>
      </w:sdt>
    </w:p>
    <w:p w14:paraId="103E87B8" w14:textId="7F244822" w:rsidR="0075544E" w:rsidRPr="006251A6" w:rsidRDefault="006251A6" w:rsidP="00D3215A">
      <w:pPr>
        <w:pStyle w:val="Heading3"/>
        <w:ind w:left="720" w:hanging="720"/>
        <w:rPr>
          <w:sz w:val="20"/>
          <w:szCs w:val="20"/>
          <w:lang w:val="en-US"/>
        </w:rPr>
      </w:pPr>
      <w:r>
        <w:rPr>
          <w:sz w:val="20"/>
          <w:szCs w:val="20"/>
          <w:lang w:val="en-US"/>
        </w:rPr>
        <w:t xml:space="preserve">6. </w:t>
      </w:r>
      <w:r w:rsidR="00000000" w:rsidRPr="006251A6">
        <w:rPr>
          <w:sz w:val="20"/>
          <w:szCs w:val="20"/>
          <w:lang w:val="en-US"/>
        </w:rPr>
        <w:t>Outcomes of ADR cases</w:t>
      </w:r>
    </w:p>
    <w:p w14:paraId="49E957C3" w14:textId="3285AA3C" w:rsidR="0075544E" w:rsidRPr="006251A6" w:rsidRDefault="00000000">
      <w:pPr>
        <w:spacing w:after="40"/>
        <w:ind w:left="360"/>
        <w:rPr>
          <w:lang w:val="en-US"/>
        </w:rPr>
      </w:pPr>
      <w:r>
        <w:rPr>
          <w:rFonts w:ascii="EYInterstate Light" w:hAnsi="EYInterstate Light"/>
          <w:b/>
          <w:bCs/>
          <w:sz w:val="20"/>
          <w:szCs w:val="20"/>
          <w:lang w:val="en-US"/>
        </w:rPr>
        <w:t xml:space="preserve">22. </w:t>
      </w:r>
      <w:r>
        <w:rPr>
          <w:rFonts w:ascii="EYInterstate Light" w:hAnsi="EYInterstate Light"/>
          <w:sz w:val="20"/>
          <w:szCs w:val="20"/>
          <w:lang w:val="en-US"/>
        </w:rPr>
        <w:t>In the financial sector in your Member State, ADR outcomes are generally:</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17D8BD57" w14:textId="77777777" w:rsidR="0075544E" w:rsidRPr="006251A6" w:rsidRDefault="00000000">
      <w:pPr>
        <w:spacing w:after="20"/>
        <w:ind w:left="720"/>
        <w:rPr>
          <w:lang w:val="en-US"/>
        </w:rPr>
      </w:pPr>
      <w:sdt>
        <w:sdtPr>
          <w:rPr>
            <w:rFonts w:ascii="EYInterstate Light" w:hAnsi="EYInterstate Light"/>
            <w:sz w:val="20"/>
            <w:szCs w:val="20"/>
            <w:lang w:val="en-US"/>
          </w:rPr>
          <w:id w:val="12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Binding on both parties</w:t>
      </w:r>
    </w:p>
    <w:p w14:paraId="70E482DA" w14:textId="77777777" w:rsidR="0075544E" w:rsidRPr="006251A6" w:rsidRDefault="00000000">
      <w:pPr>
        <w:spacing w:after="20"/>
        <w:ind w:left="720"/>
        <w:rPr>
          <w:lang w:val="en-US"/>
        </w:rPr>
      </w:pPr>
      <w:sdt>
        <w:sdtPr>
          <w:rPr>
            <w:rFonts w:ascii="EYInterstate Light" w:hAnsi="EYInterstate Light"/>
            <w:sz w:val="20"/>
            <w:szCs w:val="20"/>
            <w:lang w:val="en-US"/>
          </w:rPr>
          <w:id w:val="12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Binding on the financial service provider only</w:t>
      </w:r>
    </w:p>
    <w:p w14:paraId="097CD3A5" w14:textId="77777777" w:rsidR="0075544E" w:rsidRPr="006251A6" w:rsidRDefault="00000000">
      <w:pPr>
        <w:spacing w:after="20"/>
        <w:ind w:left="720"/>
        <w:rPr>
          <w:lang w:val="en-US"/>
        </w:rPr>
      </w:pPr>
      <w:sdt>
        <w:sdtPr>
          <w:rPr>
            <w:rFonts w:ascii="EYInterstate Light" w:hAnsi="EYInterstate Light"/>
            <w:sz w:val="20"/>
            <w:szCs w:val="20"/>
            <w:lang w:val="en-US"/>
          </w:rPr>
          <w:id w:val="12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Non-binding</w:t>
      </w:r>
    </w:p>
    <w:p w14:paraId="14D00A88" w14:textId="77777777" w:rsidR="0075544E" w:rsidRPr="006251A6" w:rsidRDefault="00000000">
      <w:pPr>
        <w:spacing w:after="20"/>
        <w:ind w:left="720"/>
        <w:rPr>
          <w:lang w:val="en-US"/>
        </w:rPr>
      </w:pPr>
      <w:sdt>
        <w:sdtPr>
          <w:rPr>
            <w:rFonts w:ascii="EYInterstate Light" w:hAnsi="EYInterstate Light"/>
            <w:sz w:val="20"/>
            <w:szCs w:val="20"/>
            <w:lang w:val="en-US"/>
          </w:rPr>
          <w:id w:val="12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Mixed, depending on the ADR body or procedure</w:t>
      </w:r>
    </w:p>
    <w:p w14:paraId="0C30AF9E" w14:textId="77777777" w:rsidR="0075544E" w:rsidRPr="006251A6" w:rsidRDefault="00000000">
      <w:pPr>
        <w:spacing w:after="20"/>
        <w:ind w:left="720"/>
        <w:rPr>
          <w:lang w:val="en-US"/>
        </w:rPr>
      </w:pPr>
      <w:sdt>
        <w:sdtPr>
          <w:rPr>
            <w:rFonts w:ascii="EYInterstate Light" w:hAnsi="EYInterstate Light"/>
            <w:sz w:val="20"/>
            <w:szCs w:val="20"/>
            <w:lang w:val="en-US"/>
          </w:rPr>
          <w:id w:val="12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Other (please specify):</w:t>
      </w:r>
    </w:p>
    <w:p w14:paraId="42CDFA51" w14:textId="77777777" w:rsidR="0075544E" w:rsidRPr="006251A6" w:rsidRDefault="00000000">
      <w:pPr>
        <w:spacing w:after="80"/>
        <w:ind w:left="1080"/>
        <w:rPr>
          <w:lang w:val="en-US"/>
        </w:rPr>
      </w:pPr>
      <w:sdt>
        <w:sdtPr>
          <w:rPr>
            <w:rFonts w:ascii="EYInterstate Light" w:hAnsi="EYInterstate Light"/>
            <w:color w:val="808080"/>
            <w:sz w:val="20"/>
            <w:szCs w:val="20"/>
          </w:rPr>
          <w:alias w:val="Answer"/>
          <w:tag w:val="answer"/>
          <w:id w:val="130"/>
          <w:placeholder>
            <w:docPart w:val="8B28704061F24B83A9315330B437ACD7"/>
          </w:placeholder>
          <w:showingPlcHdr/>
          <w:text/>
        </w:sdtPr>
        <w:sdtContent>
          <w:r w:rsidRPr="006251A6">
            <w:rPr>
              <w:rFonts w:ascii="EYInterstate Light" w:hAnsi="EYInterstate Light"/>
              <w:color w:val="808080"/>
              <w:sz w:val="20"/>
              <w:szCs w:val="20"/>
              <w:lang w:val="en-US"/>
            </w:rPr>
            <w:t>Click here to enter text.</w:t>
          </w:r>
        </w:sdtContent>
      </w:sdt>
    </w:p>
    <w:p w14:paraId="7308DEEC" w14:textId="77777777" w:rsidR="0075544E" w:rsidRPr="006251A6" w:rsidRDefault="00000000">
      <w:pPr>
        <w:spacing w:after="80"/>
        <w:ind w:left="360"/>
        <w:rPr>
          <w:lang w:val="en-US"/>
        </w:rPr>
      </w:pPr>
      <w:r>
        <w:rPr>
          <w:rFonts w:ascii="EYInterstate Light" w:hAnsi="EYInterstate Light"/>
          <w:sz w:val="20"/>
          <w:szCs w:val="20"/>
          <w:lang w:val="en-US"/>
        </w:rPr>
        <w:t xml:space="preserve">Please explain briefly, including the legal effect of ADR outcomes and any consequences of non-compliance: </w:t>
      </w:r>
      <w:sdt>
        <w:sdtPr>
          <w:rPr>
            <w:rFonts w:ascii="EYInterstate Light" w:hAnsi="EYInterstate Light"/>
            <w:color w:val="808080"/>
            <w:sz w:val="20"/>
            <w:szCs w:val="20"/>
          </w:rPr>
          <w:alias w:val="Answer"/>
          <w:tag w:val="answer"/>
          <w:id w:val="131"/>
          <w:placeholder>
            <w:docPart w:val="909B8FC5CDEF42BCA8C21CC15D662AAC"/>
          </w:placeholder>
          <w:showingPlcHdr/>
          <w:text/>
        </w:sdtPr>
        <w:sdtContent>
          <w:r w:rsidRPr="006251A6">
            <w:rPr>
              <w:rFonts w:ascii="EYInterstate Light" w:hAnsi="EYInterstate Light"/>
              <w:color w:val="808080"/>
              <w:sz w:val="20"/>
              <w:szCs w:val="20"/>
              <w:lang w:val="en-US"/>
            </w:rPr>
            <w:t>Click here to enter text.</w:t>
          </w:r>
        </w:sdtContent>
      </w:sdt>
    </w:p>
    <w:p w14:paraId="365CFA59" w14:textId="531292BC" w:rsidR="0075544E" w:rsidRPr="006251A6" w:rsidRDefault="006251A6" w:rsidP="00D3215A">
      <w:pPr>
        <w:pStyle w:val="Heading3"/>
        <w:ind w:left="720" w:hanging="720"/>
        <w:rPr>
          <w:sz w:val="20"/>
          <w:szCs w:val="20"/>
          <w:lang w:val="en-US"/>
        </w:rPr>
      </w:pPr>
      <w:r>
        <w:rPr>
          <w:sz w:val="20"/>
          <w:szCs w:val="20"/>
          <w:lang w:val="en-US"/>
        </w:rPr>
        <w:t xml:space="preserve">7. </w:t>
      </w:r>
      <w:r w:rsidR="00000000" w:rsidRPr="006251A6">
        <w:rPr>
          <w:sz w:val="20"/>
          <w:szCs w:val="20"/>
          <w:lang w:val="en-US"/>
        </w:rPr>
        <w:t>Compliance and effectiveness</w:t>
      </w:r>
    </w:p>
    <w:p w14:paraId="27FCF07D" w14:textId="371B52E9" w:rsidR="0075544E" w:rsidRPr="006251A6" w:rsidRDefault="00000000">
      <w:pPr>
        <w:spacing w:after="40"/>
        <w:ind w:left="360"/>
        <w:rPr>
          <w:lang w:val="en-US"/>
        </w:rPr>
      </w:pPr>
      <w:r>
        <w:rPr>
          <w:rFonts w:ascii="EYInterstate Light" w:hAnsi="EYInterstate Light"/>
          <w:b/>
          <w:bCs/>
          <w:sz w:val="20"/>
          <w:szCs w:val="20"/>
          <w:lang w:val="en-US"/>
        </w:rPr>
        <w:t xml:space="preserve">23. </w:t>
      </w:r>
      <w:r>
        <w:rPr>
          <w:rFonts w:ascii="EYInterstate Light" w:hAnsi="EYInterstate Light"/>
          <w:sz w:val="20"/>
          <w:szCs w:val="20"/>
          <w:lang w:val="en-US"/>
        </w:rPr>
        <w:t>Is compliance with decisions or outcomes monitored?</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2DA2C22E" w14:textId="77777777" w:rsidR="0075544E" w:rsidRPr="006251A6" w:rsidRDefault="00000000">
      <w:pPr>
        <w:spacing w:after="20"/>
        <w:ind w:left="720"/>
        <w:rPr>
          <w:lang w:val="en-US"/>
        </w:rPr>
      </w:pPr>
      <w:sdt>
        <w:sdtPr>
          <w:rPr>
            <w:rFonts w:ascii="EYInterstate Light" w:hAnsi="EYInterstate Light"/>
            <w:sz w:val="20"/>
            <w:szCs w:val="20"/>
            <w:lang w:val="en-US"/>
          </w:rPr>
          <w:id w:val="13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58001F39" w14:textId="77777777" w:rsidR="0075544E" w:rsidRPr="006251A6" w:rsidRDefault="00000000">
      <w:pPr>
        <w:spacing w:after="20"/>
        <w:ind w:left="720"/>
        <w:rPr>
          <w:lang w:val="en-US"/>
        </w:rPr>
      </w:pPr>
      <w:sdt>
        <w:sdtPr>
          <w:rPr>
            <w:rFonts w:ascii="EYInterstate Light" w:hAnsi="EYInterstate Light"/>
            <w:sz w:val="20"/>
            <w:szCs w:val="20"/>
            <w:lang w:val="en-US"/>
          </w:rPr>
          <w:id w:val="13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17BAB69C" w14:textId="77777777" w:rsidR="0075544E" w:rsidRPr="006251A6" w:rsidRDefault="00000000">
      <w:pPr>
        <w:spacing w:after="20"/>
        <w:ind w:left="720"/>
        <w:rPr>
          <w:lang w:val="en-US"/>
        </w:rPr>
      </w:pPr>
      <w:sdt>
        <w:sdtPr>
          <w:rPr>
            <w:rFonts w:ascii="EYInterstate Light" w:hAnsi="EYInterstate Light"/>
            <w:sz w:val="20"/>
            <w:szCs w:val="20"/>
            <w:lang w:val="en-US"/>
          </w:rPr>
          <w:id w:val="13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70FC3D89" w14:textId="77777777" w:rsidR="0075544E" w:rsidRPr="006251A6" w:rsidRDefault="00000000">
      <w:pPr>
        <w:spacing w:after="80"/>
        <w:ind w:left="360"/>
        <w:rPr>
          <w:lang w:val="en-US"/>
        </w:rPr>
      </w:pPr>
      <w:r>
        <w:rPr>
          <w:rFonts w:ascii="EYInterstate Light" w:hAnsi="EYInterstate Light"/>
          <w:sz w:val="20"/>
          <w:szCs w:val="20"/>
          <w:lang w:val="en-US"/>
        </w:rPr>
        <w:t xml:space="preserve">If yes, please briefly describe by whom, how, and how frequently: </w:t>
      </w:r>
      <w:sdt>
        <w:sdtPr>
          <w:rPr>
            <w:rFonts w:ascii="EYInterstate Light" w:hAnsi="EYInterstate Light"/>
            <w:color w:val="808080"/>
            <w:sz w:val="20"/>
            <w:szCs w:val="20"/>
          </w:rPr>
          <w:alias w:val="Answer"/>
          <w:tag w:val="answer"/>
          <w:id w:val="135"/>
          <w:placeholder>
            <w:docPart w:val="D964C348D50E4C4EA0E07A292CA05B98"/>
          </w:placeholder>
          <w:showingPlcHdr/>
          <w:text/>
        </w:sdtPr>
        <w:sdtContent>
          <w:r w:rsidRPr="006251A6">
            <w:rPr>
              <w:rFonts w:ascii="EYInterstate Light" w:hAnsi="EYInterstate Light"/>
              <w:color w:val="808080"/>
              <w:sz w:val="20"/>
              <w:szCs w:val="20"/>
              <w:lang w:val="en-US"/>
            </w:rPr>
            <w:t>Click here to enter text.</w:t>
          </w:r>
        </w:sdtContent>
      </w:sdt>
    </w:p>
    <w:p w14:paraId="17D199D2" w14:textId="77777777" w:rsidR="0075544E" w:rsidRPr="006251A6" w:rsidRDefault="00000000">
      <w:pPr>
        <w:spacing w:after="40"/>
        <w:ind w:left="360"/>
        <w:rPr>
          <w:lang w:val="en-US"/>
        </w:rPr>
      </w:pPr>
      <w:r>
        <w:rPr>
          <w:rFonts w:ascii="EYInterstate Light" w:hAnsi="EYInterstate Light"/>
          <w:b/>
          <w:bCs/>
          <w:sz w:val="20"/>
          <w:szCs w:val="20"/>
          <w:lang w:val="en-US"/>
        </w:rPr>
        <w:t xml:space="preserve">24. </w:t>
      </w:r>
      <w:r>
        <w:rPr>
          <w:rFonts w:ascii="EYInterstate Light" w:hAnsi="EYInterstate Light"/>
          <w:sz w:val="20"/>
          <w:szCs w:val="20"/>
          <w:lang w:val="en-US"/>
        </w:rPr>
        <w:t>If known, what are the main reasons for non-compliance with ADR decisions or outcomes?</w:t>
      </w:r>
    </w:p>
    <w:p w14:paraId="5F06DA3D" w14:textId="77777777" w:rsidR="0075544E" w:rsidRPr="006251A6" w:rsidRDefault="00000000">
      <w:pPr>
        <w:spacing w:after="80"/>
        <w:ind w:left="360"/>
        <w:rPr>
          <w:lang w:val="en-US"/>
        </w:rPr>
      </w:pPr>
      <w:r>
        <w:rPr>
          <w:rFonts w:ascii="EYInterstate Light" w:hAnsi="EYInterstate Light"/>
          <w:sz w:val="20"/>
          <w:szCs w:val="20"/>
          <w:lang w:val="en-US"/>
        </w:rPr>
        <w:t xml:space="preserve">Please elaborate on your answer: </w:t>
      </w:r>
      <w:sdt>
        <w:sdtPr>
          <w:rPr>
            <w:rFonts w:ascii="EYInterstate Light" w:hAnsi="EYInterstate Light"/>
            <w:color w:val="808080"/>
            <w:sz w:val="20"/>
            <w:szCs w:val="20"/>
          </w:rPr>
          <w:alias w:val="Answer"/>
          <w:tag w:val="answer"/>
          <w:id w:val="136"/>
          <w:placeholder>
            <w:docPart w:val="F5442B9101AA484BBA574692ED3D1CF5"/>
          </w:placeholder>
          <w:showingPlcHdr/>
          <w:text/>
        </w:sdtPr>
        <w:sdtContent>
          <w:r w:rsidRPr="006251A6">
            <w:rPr>
              <w:rFonts w:ascii="EYInterstate Light" w:hAnsi="EYInterstate Light"/>
              <w:color w:val="808080"/>
              <w:sz w:val="20"/>
              <w:szCs w:val="20"/>
              <w:lang w:val="en-US"/>
            </w:rPr>
            <w:t>Click here to enter text.</w:t>
          </w:r>
        </w:sdtContent>
      </w:sdt>
    </w:p>
    <w:p w14:paraId="24EF44E8" w14:textId="3437C5D7" w:rsidR="0075544E" w:rsidRPr="006251A6" w:rsidRDefault="006251A6" w:rsidP="00D3215A">
      <w:pPr>
        <w:pStyle w:val="Heading3"/>
        <w:ind w:left="720" w:hanging="720"/>
        <w:rPr>
          <w:sz w:val="20"/>
          <w:szCs w:val="20"/>
          <w:lang w:val="en-US"/>
        </w:rPr>
      </w:pPr>
      <w:r>
        <w:rPr>
          <w:sz w:val="20"/>
          <w:szCs w:val="20"/>
          <w:lang w:val="en-US"/>
        </w:rPr>
        <w:t xml:space="preserve">8. </w:t>
      </w:r>
      <w:r w:rsidR="00000000" w:rsidRPr="006251A6">
        <w:rPr>
          <w:sz w:val="20"/>
          <w:szCs w:val="20"/>
          <w:lang w:val="en-US"/>
        </w:rPr>
        <w:t>Efficiency</w:t>
      </w:r>
    </w:p>
    <w:p w14:paraId="0A333D98" w14:textId="77777777" w:rsidR="0075544E" w:rsidRPr="006251A6" w:rsidRDefault="00000000">
      <w:pPr>
        <w:spacing w:after="80"/>
        <w:ind w:left="360"/>
        <w:rPr>
          <w:lang w:val="en-US"/>
        </w:rPr>
      </w:pPr>
      <w:r>
        <w:rPr>
          <w:rFonts w:ascii="EYInterstate Light" w:hAnsi="EYInterstate Light"/>
          <w:b/>
          <w:bCs/>
          <w:sz w:val="20"/>
          <w:szCs w:val="20"/>
          <w:lang w:val="en-US"/>
        </w:rPr>
        <w:t xml:space="preserve">25. </w:t>
      </w:r>
      <w:r>
        <w:rPr>
          <w:rFonts w:ascii="EYInterstate Light" w:hAnsi="EYInterstate Light"/>
          <w:sz w:val="20"/>
          <w:szCs w:val="20"/>
          <w:lang w:val="en-US"/>
        </w:rPr>
        <w:t xml:space="preserve">What is the average time to resolve a case (in days)? </w:t>
      </w:r>
      <w:sdt>
        <w:sdtPr>
          <w:rPr>
            <w:rFonts w:ascii="EYInterstate Light" w:hAnsi="EYInterstate Light"/>
            <w:color w:val="808080"/>
            <w:sz w:val="20"/>
            <w:szCs w:val="20"/>
          </w:rPr>
          <w:alias w:val="Answer"/>
          <w:tag w:val="answer"/>
          <w:id w:val="137"/>
          <w:placeholder>
            <w:docPart w:val="5BF49D19E0064D36A4AB05ED6EB6861C"/>
          </w:placeholder>
          <w:showingPlcHdr/>
          <w:text/>
        </w:sdtPr>
        <w:sdtContent>
          <w:r w:rsidRPr="006251A6">
            <w:rPr>
              <w:rFonts w:ascii="EYInterstate Light" w:hAnsi="EYInterstate Light"/>
              <w:color w:val="808080"/>
              <w:sz w:val="20"/>
              <w:szCs w:val="20"/>
              <w:lang w:val="en-US"/>
            </w:rPr>
            <w:t>Click here to enter text.</w:t>
          </w:r>
        </w:sdtContent>
      </w:sdt>
    </w:p>
    <w:p w14:paraId="6ACEA45E" w14:textId="72E724DD" w:rsidR="0075544E" w:rsidRPr="006251A6" w:rsidRDefault="00000000">
      <w:pPr>
        <w:spacing w:after="40"/>
        <w:ind w:left="360"/>
        <w:rPr>
          <w:lang w:val="en-US"/>
        </w:rPr>
      </w:pPr>
      <w:r>
        <w:rPr>
          <w:rFonts w:ascii="EYInterstate Light" w:hAnsi="EYInterstate Light"/>
          <w:b/>
          <w:bCs/>
          <w:sz w:val="20"/>
          <w:szCs w:val="20"/>
          <w:lang w:val="en-US"/>
        </w:rPr>
        <w:t xml:space="preserve">26. </w:t>
      </w:r>
      <w:r>
        <w:rPr>
          <w:rFonts w:ascii="EYInterstate Light" w:hAnsi="EYInterstate Light"/>
          <w:sz w:val="20"/>
          <w:szCs w:val="20"/>
          <w:lang w:val="en-US"/>
        </w:rPr>
        <w:t>To your knowledge, is the time required to resolve a case a barrier for consumers using ADR?</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1484942D" w14:textId="77777777" w:rsidR="0075544E" w:rsidRPr="006251A6" w:rsidRDefault="00000000">
      <w:pPr>
        <w:spacing w:after="20"/>
        <w:ind w:left="720"/>
        <w:rPr>
          <w:lang w:val="en-US"/>
        </w:rPr>
      </w:pPr>
      <w:sdt>
        <w:sdtPr>
          <w:rPr>
            <w:rFonts w:ascii="EYInterstate Light" w:hAnsi="EYInterstate Light"/>
            <w:sz w:val="20"/>
            <w:szCs w:val="20"/>
            <w:lang w:val="en-US"/>
          </w:rPr>
          <w:id w:val="138"/>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3D3536B9" w14:textId="77777777" w:rsidR="0075544E" w:rsidRPr="006251A6" w:rsidRDefault="00000000">
      <w:pPr>
        <w:spacing w:after="20"/>
        <w:ind w:left="720"/>
        <w:rPr>
          <w:lang w:val="en-US"/>
        </w:rPr>
      </w:pPr>
      <w:sdt>
        <w:sdtPr>
          <w:rPr>
            <w:rFonts w:ascii="EYInterstate Light" w:hAnsi="EYInterstate Light"/>
            <w:sz w:val="20"/>
            <w:szCs w:val="20"/>
            <w:lang w:val="en-US"/>
          </w:rPr>
          <w:id w:val="13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3D812FC6" w14:textId="77777777" w:rsidR="0075544E" w:rsidRPr="006251A6" w:rsidRDefault="00000000">
      <w:pPr>
        <w:spacing w:after="20"/>
        <w:ind w:left="720"/>
        <w:rPr>
          <w:lang w:val="en-US"/>
        </w:rPr>
      </w:pPr>
      <w:sdt>
        <w:sdtPr>
          <w:rPr>
            <w:rFonts w:ascii="EYInterstate Light" w:hAnsi="EYInterstate Light"/>
            <w:sz w:val="20"/>
            <w:szCs w:val="20"/>
            <w:lang w:val="en-US"/>
          </w:rPr>
          <w:id w:val="14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20128D3B" w14:textId="77777777" w:rsidR="0075544E" w:rsidRPr="006251A6" w:rsidRDefault="00000000">
      <w:pPr>
        <w:spacing w:after="80"/>
        <w:ind w:left="360"/>
        <w:rPr>
          <w:lang w:val="en-US"/>
        </w:rPr>
      </w:pPr>
      <w:r>
        <w:rPr>
          <w:rFonts w:ascii="EYInterstate Light" w:hAnsi="EYInterstate Light"/>
          <w:sz w:val="20"/>
          <w:szCs w:val="20"/>
          <w:lang w:val="en-US"/>
        </w:rPr>
        <w:t xml:space="preserve">Please elaborate on your answer: </w:t>
      </w:r>
      <w:sdt>
        <w:sdtPr>
          <w:rPr>
            <w:rFonts w:ascii="EYInterstate Light" w:hAnsi="EYInterstate Light"/>
            <w:color w:val="808080"/>
            <w:sz w:val="20"/>
            <w:szCs w:val="20"/>
          </w:rPr>
          <w:alias w:val="Answer"/>
          <w:tag w:val="answer"/>
          <w:id w:val="141"/>
          <w:placeholder>
            <w:docPart w:val="11E308BAB8A54C939DDAD21AB8D857E2"/>
          </w:placeholder>
          <w:showingPlcHdr/>
          <w:text/>
        </w:sdtPr>
        <w:sdtContent>
          <w:r w:rsidRPr="006251A6">
            <w:rPr>
              <w:rFonts w:ascii="EYInterstate Light" w:hAnsi="EYInterstate Light"/>
              <w:color w:val="808080"/>
              <w:sz w:val="20"/>
              <w:szCs w:val="20"/>
              <w:lang w:val="en-US"/>
            </w:rPr>
            <w:t>Click here to enter text.</w:t>
          </w:r>
        </w:sdtContent>
      </w:sdt>
    </w:p>
    <w:p w14:paraId="02C0E329" w14:textId="0E343224" w:rsidR="0075544E" w:rsidRPr="006251A6" w:rsidRDefault="00000000">
      <w:pPr>
        <w:spacing w:after="40"/>
        <w:ind w:left="360"/>
        <w:rPr>
          <w:lang w:val="en-US"/>
        </w:rPr>
      </w:pPr>
      <w:r>
        <w:rPr>
          <w:rFonts w:ascii="EYInterstate Light" w:hAnsi="EYInterstate Light"/>
          <w:b/>
          <w:bCs/>
          <w:sz w:val="20"/>
          <w:szCs w:val="20"/>
          <w:lang w:val="en-US"/>
        </w:rPr>
        <w:t xml:space="preserve">27. </w:t>
      </w:r>
      <w:r>
        <w:rPr>
          <w:rFonts w:ascii="EYInterstate Light" w:hAnsi="EYInterstate Light"/>
          <w:sz w:val="20"/>
          <w:szCs w:val="20"/>
          <w:lang w:val="en-US"/>
        </w:rPr>
        <w:t>Compared to court proceedings, ADR is generally for consumers:</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3CD73D63" w14:textId="77777777" w:rsidR="0075544E" w:rsidRPr="006251A6" w:rsidRDefault="00000000">
      <w:pPr>
        <w:spacing w:after="20"/>
        <w:ind w:left="720"/>
        <w:rPr>
          <w:lang w:val="en-US"/>
        </w:rPr>
      </w:pPr>
      <w:sdt>
        <w:sdtPr>
          <w:rPr>
            <w:rFonts w:ascii="EYInterstate Light" w:hAnsi="EYInterstate Light"/>
            <w:sz w:val="20"/>
            <w:szCs w:val="20"/>
            <w:lang w:val="en-US"/>
          </w:rPr>
          <w:id w:val="142"/>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Significantly cheaper</w:t>
      </w:r>
    </w:p>
    <w:p w14:paraId="285AE03A" w14:textId="77777777" w:rsidR="0075544E" w:rsidRPr="006251A6" w:rsidRDefault="00000000">
      <w:pPr>
        <w:spacing w:after="20"/>
        <w:ind w:left="720"/>
        <w:rPr>
          <w:lang w:val="en-US"/>
        </w:rPr>
      </w:pPr>
      <w:sdt>
        <w:sdtPr>
          <w:rPr>
            <w:rFonts w:ascii="EYInterstate Light" w:hAnsi="EYInterstate Light"/>
            <w:sz w:val="20"/>
            <w:szCs w:val="20"/>
            <w:lang w:val="en-US"/>
          </w:rPr>
          <w:id w:val="14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Somewhat cheaper</w:t>
      </w:r>
    </w:p>
    <w:p w14:paraId="4158D2B5" w14:textId="77777777" w:rsidR="0075544E" w:rsidRPr="006251A6" w:rsidRDefault="00000000">
      <w:pPr>
        <w:spacing w:after="20"/>
        <w:ind w:left="720"/>
        <w:rPr>
          <w:lang w:val="en-US"/>
        </w:rPr>
      </w:pPr>
      <w:sdt>
        <w:sdtPr>
          <w:rPr>
            <w:rFonts w:ascii="EYInterstate Light" w:hAnsi="EYInterstate Light"/>
            <w:sz w:val="20"/>
            <w:szCs w:val="20"/>
            <w:lang w:val="en-US"/>
          </w:rPr>
          <w:id w:val="14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Similar cost</w:t>
      </w:r>
    </w:p>
    <w:p w14:paraId="07984818" w14:textId="77777777" w:rsidR="0075544E" w:rsidRPr="006251A6" w:rsidRDefault="00000000">
      <w:pPr>
        <w:spacing w:after="20"/>
        <w:ind w:left="720"/>
        <w:rPr>
          <w:lang w:val="en-US"/>
        </w:rPr>
      </w:pPr>
      <w:sdt>
        <w:sdtPr>
          <w:rPr>
            <w:rFonts w:ascii="EYInterstate Light" w:hAnsi="EYInterstate Light"/>
            <w:sz w:val="20"/>
            <w:szCs w:val="20"/>
            <w:lang w:val="en-US"/>
          </w:rPr>
          <w:id w:val="14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Somewhat more expensive</w:t>
      </w:r>
    </w:p>
    <w:p w14:paraId="78126821" w14:textId="77777777" w:rsidR="0075544E" w:rsidRPr="006251A6" w:rsidRDefault="00000000">
      <w:pPr>
        <w:spacing w:after="20"/>
        <w:ind w:left="720"/>
        <w:rPr>
          <w:lang w:val="en-US"/>
        </w:rPr>
      </w:pPr>
      <w:sdt>
        <w:sdtPr>
          <w:rPr>
            <w:rFonts w:ascii="EYInterstate Light" w:hAnsi="EYInterstate Light"/>
            <w:sz w:val="20"/>
            <w:szCs w:val="20"/>
            <w:lang w:val="en-US"/>
          </w:rPr>
          <w:id w:val="14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Significantly more expensive</w:t>
      </w:r>
    </w:p>
    <w:p w14:paraId="7531A8A8" w14:textId="77777777" w:rsidR="0075544E" w:rsidRPr="006251A6" w:rsidRDefault="00000000">
      <w:pPr>
        <w:spacing w:after="20"/>
        <w:ind w:left="720"/>
        <w:rPr>
          <w:lang w:val="en-US"/>
        </w:rPr>
      </w:pPr>
      <w:sdt>
        <w:sdtPr>
          <w:rPr>
            <w:rFonts w:ascii="EYInterstate Light" w:hAnsi="EYInterstate Light"/>
            <w:sz w:val="20"/>
            <w:szCs w:val="20"/>
            <w:lang w:val="en-US"/>
          </w:rPr>
          <w:id w:val="147"/>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w:t>
      </w:r>
    </w:p>
    <w:p w14:paraId="0D2019D0" w14:textId="77777777" w:rsidR="0075544E" w:rsidRPr="006251A6" w:rsidRDefault="00000000">
      <w:pPr>
        <w:spacing w:after="80"/>
        <w:ind w:left="360"/>
        <w:rPr>
          <w:lang w:val="en-US"/>
        </w:rPr>
      </w:pPr>
      <w:r>
        <w:rPr>
          <w:rFonts w:ascii="EYInterstate Light" w:hAnsi="EYInterstate Light"/>
          <w:sz w:val="20"/>
          <w:szCs w:val="20"/>
          <w:lang w:val="en-US"/>
        </w:rPr>
        <w:t xml:space="preserve">Please elaborate on your answer: </w:t>
      </w:r>
      <w:sdt>
        <w:sdtPr>
          <w:rPr>
            <w:rFonts w:ascii="EYInterstate Light" w:hAnsi="EYInterstate Light"/>
            <w:color w:val="808080"/>
            <w:sz w:val="20"/>
            <w:szCs w:val="20"/>
          </w:rPr>
          <w:alias w:val="Answer"/>
          <w:tag w:val="answer"/>
          <w:id w:val="148"/>
          <w:placeholder>
            <w:docPart w:val="1352D4B8A4084D1DB6F0A2B4752E73DA"/>
          </w:placeholder>
          <w:showingPlcHdr/>
          <w:text/>
        </w:sdtPr>
        <w:sdtContent>
          <w:r w:rsidRPr="006251A6">
            <w:rPr>
              <w:rFonts w:ascii="EYInterstate Light" w:hAnsi="EYInterstate Light"/>
              <w:color w:val="808080"/>
              <w:sz w:val="20"/>
              <w:szCs w:val="20"/>
              <w:lang w:val="en-US"/>
            </w:rPr>
            <w:t>Click here to enter text.</w:t>
          </w:r>
        </w:sdtContent>
      </w:sdt>
    </w:p>
    <w:p w14:paraId="238AFFE1" w14:textId="2467CB42" w:rsidR="0075544E" w:rsidRPr="006251A6" w:rsidRDefault="00000000">
      <w:pPr>
        <w:spacing w:after="40"/>
        <w:ind w:left="360"/>
        <w:rPr>
          <w:lang w:val="en-US"/>
        </w:rPr>
      </w:pPr>
      <w:r>
        <w:rPr>
          <w:rFonts w:ascii="EYInterstate Light" w:hAnsi="EYInterstate Light"/>
          <w:b/>
          <w:bCs/>
          <w:sz w:val="20"/>
          <w:szCs w:val="20"/>
          <w:lang w:val="en-US"/>
        </w:rPr>
        <w:lastRenderedPageBreak/>
        <w:t xml:space="preserve">28. </w:t>
      </w:r>
      <w:r>
        <w:rPr>
          <w:rFonts w:ascii="EYInterstate Light" w:hAnsi="EYInterstate Light"/>
          <w:sz w:val="20"/>
          <w:szCs w:val="20"/>
          <w:lang w:val="en-US"/>
        </w:rPr>
        <w:t>Are costs a barrier for consumers using ADR?</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268720DF" w14:textId="77777777" w:rsidR="0075544E" w:rsidRPr="006251A6" w:rsidRDefault="00000000">
      <w:pPr>
        <w:spacing w:after="20"/>
        <w:ind w:left="720"/>
        <w:rPr>
          <w:lang w:val="en-US"/>
        </w:rPr>
      </w:pPr>
      <w:sdt>
        <w:sdtPr>
          <w:rPr>
            <w:rFonts w:ascii="EYInterstate Light" w:hAnsi="EYInterstate Light"/>
            <w:sz w:val="20"/>
            <w:szCs w:val="20"/>
            <w:lang w:val="en-US"/>
          </w:rPr>
          <w:id w:val="149"/>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2904E574" w14:textId="77777777" w:rsidR="0075544E" w:rsidRPr="006251A6" w:rsidRDefault="00000000">
      <w:pPr>
        <w:spacing w:after="20"/>
        <w:ind w:left="720"/>
        <w:rPr>
          <w:lang w:val="en-US"/>
        </w:rPr>
      </w:pPr>
      <w:sdt>
        <w:sdtPr>
          <w:rPr>
            <w:rFonts w:ascii="EYInterstate Light" w:hAnsi="EYInterstate Light"/>
            <w:sz w:val="20"/>
            <w:szCs w:val="20"/>
            <w:lang w:val="en-US"/>
          </w:rPr>
          <w:id w:val="150"/>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3BE34FD5" w14:textId="77777777" w:rsidR="0075544E" w:rsidRPr="006251A6" w:rsidRDefault="00000000">
      <w:pPr>
        <w:spacing w:after="20"/>
        <w:ind w:left="720"/>
        <w:rPr>
          <w:lang w:val="en-US"/>
        </w:rPr>
      </w:pPr>
      <w:sdt>
        <w:sdtPr>
          <w:rPr>
            <w:rFonts w:ascii="EYInterstate Light" w:hAnsi="EYInterstate Light"/>
            <w:sz w:val="20"/>
            <w:szCs w:val="20"/>
            <w:lang w:val="en-US"/>
          </w:rPr>
          <w:id w:val="151"/>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1A7A7D2A" w14:textId="77777777" w:rsidR="0075544E" w:rsidRPr="006251A6" w:rsidRDefault="00000000">
      <w:pPr>
        <w:spacing w:after="80"/>
        <w:ind w:left="360"/>
        <w:rPr>
          <w:lang w:val="en-US"/>
        </w:rPr>
      </w:pPr>
      <w:r>
        <w:rPr>
          <w:rFonts w:ascii="EYInterstate Light" w:hAnsi="EYInterstate Light"/>
          <w:sz w:val="20"/>
          <w:szCs w:val="20"/>
          <w:lang w:val="en-US"/>
        </w:rPr>
        <w:t xml:space="preserve">Please elaborate on your answer: </w:t>
      </w:r>
      <w:sdt>
        <w:sdtPr>
          <w:rPr>
            <w:rFonts w:ascii="EYInterstate Light" w:hAnsi="EYInterstate Light"/>
            <w:color w:val="808080"/>
            <w:sz w:val="20"/>
            <w:szCs w:val="20"/>
          </w:rPr>
          <w:alias w:val="Answer"/>
          <w:tag w:val="answer"/>
          <w:id w:val="152"/>
          <w:placeholder>
            <w:docPart w:val="62C87193FA9B478689AC934302199192"/>
          </w:placeholder>
          <w:showingPlcHdr/>
          <w:text/>
        </w:sdtPr>
        <w:sdtContent>
          <w:r w:rsidRPr="006251A6">
            <w:rPr>
              <w:rFonts w:ascii="EYInterstate Light" w:hAnsi="EYInterstate Light"/>
              <w:color w:val="808080"/>
              <w:sz w:val="20"/>
              <w:szCs w:val="20"/>
              <w:lang w:val="en-US"/>
            </w:rPr>
            <w:t>Click here to enter text.</w:t>
          </w:r>
        </w:sdtContent>
      </w:sdt>
    </w:p>
    <w:p w14:paraId="6820857A" w14:textId="29A3CCCF" w:rsidR="0075544E" w:rsidRPr="006251A6" w:rsidRDefault="006251A6" w:rsidP="00D3215A">
      <w:pPr>
        <w:pStyle w:val="Heading3"/>
        <w:ind w:left="720" w:hanging="720"/>
        <w:rPr>
          <w:sz w:val="20"/>
          <w:szCs w:val="20"/>
          <w:lang w:val="en-US"/>
        </w:rPr>
      </w:pPr>
      <w:r>
        <w:rPr>
          <w:sz w:val="20"/>
          <w:szCs w:val="20"/>
          <w:lang w:val="en-US"/>
        </w:rPr>
        <w:t xml:space="preserve">9. </w:t>
      </w:r>
      <w:r w:rsidR="00000000" w:rsidRPr="006251A6">
        <w:rPr>
          <w:sz w:val="20"/>
          <w:szCs w:val="20"/>
          <w:lang w:val="en-US"/>
        </w:rPr>
        <w:t>Quality and safeguards</w:t>
      </w:r>
    </w:p>
    <w:p w14:paraId="42AD95A0" w14:textId="79A568DF" w:rsidR="0075544E" w:rsidRPr="006251A6" w:rsidRDefault="00000000">
      <w:pPr>
        <w:spacing w:after="40"/>
        <w:ind w:left="360"/>
        <w:rPr>
          <w:lang w:val="en-US"/>
        </w:rPr>
      </w:pPr>
      <w:r>
        <w:rPr>
          <w:rFonts w:ascii="EYInterstate Light" w:hAnsi="EYInterstate Light"/>
          <w:b/>
          <w:bCs/>
          <w:sz w:val="20"/>
          <w:szCs w:val="20"/>
          <w:lang w:val="en-US"/>
        </w:rPr>
        <w:t xml:space="preserve">29. </w:t>
      </w:r>
      <w:r>
        <w:rPr>
          <w:rFonts w:ascii="EYInterstate Light" w:hAnsi="EYInterstate Light"/>
          <w:sz w:val="20"/>
          <w:szCs w:val="20"/>
          <w:lang w:val="en-US"/>
        </w:rPr>
        <w:t>Are ADR bodies required by law or regulation to have formal safeguards to ensure their independence and impartiality?</w:t>
      </w:r>
      <w:r w:rsidR="003967B0">
        <w:rPr>
          <w:rFonts w:ascii="EYInterstate Light" w:hAnsi="EYInterstate Light"/>
          <w:sz w:val="20"/>
          <w:szCs w:val="20"/>
          <w:lang w:val="en-US"/>
        </w:rPr>
        <w:t xml:space="preserve"> </w:t>
      </w:r>
      <w:r w:rsidR="00F70A8B">
        <w:rPr>
          <w:rFonts w:ascii="EYInterstate Light" w:hAnsi="EYInterstate Light"/>
          <w:sz w:val="20"/>
          <w:szCs w:val="20"/>
          <w:lang w:val="en-US"/>
        </w:rPr>
        <w:t>(Tick one response.)</w:t>
      </w:r>
    </w:p>
    <w:p w14:paraId="18520214" w14:textId="77777777" w:rsidR="0075544E" w:rsidRPr="006251A6" w:rsidRDefault="00000000">
      <w:pPr>
        <w:spacing w:after="20"/>
        <w:ind w:left="720"/>
        <w:rPr>
          <w:lang w:val="en-US"/>
        </w:rPr>
      </w:pPr>
      <w:sdt>
        <w:sdtPr>
          <w:rPr>
            <w:rFonts w:ascii="EYInterstate Light" w:hAnsi="EYInterstate Light"/>
            <w:sz w:val="20"/>
            <w:szCs w:val="20"/>
            <w:lang w:val="en-US"/>
          </w:rPr>
          <w:id w:val="153"/>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Yes</w:t>
      </w:r>
    </w:p>
    <w:p w14:paraId="1D2682C6" w14:textId="77777777" w:rsidR="0075544E" w:rsidRPr="006251A6" w:rsidRDefault="00000000">
      <w:pPr>
        <w:spacing w:after="20"/>
        <w:ind w:left="720"/>
        <w:rPr>
          <w:lang w:val="en-US"/>
        </w:rPr>
      </w:pPr>
      <w:sdt>
        <w:sdtPr>
          <w:rPr>
            <w:rFonts w:ascii="EYInterstate Light" w:hAnsi="EYInterstate Light"/>
            <w:sz w:val="20"/>
            <w:szCs w:val="20"/>
            <w:lang w:val="en-US"/>
          </w:rPr>
          <w:id w:val="154"/>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Partly / depending on the ADR body</w:t>
      </w:r>
    </w:p>
    <w:p w14:paraId="6973A0AC" w14:textId="77777777" w:rsidR="0075544E" w:rsidRPr="006251A6" w:rsidRDefault="00000000">
      <w:pPr>
        <w:spacing w:after="20"/>
        <w:ind w:left="720"/>
        <w:rPr>
          <w:lang w:val="en-US"/>
        </w:rPr>
      </w:pPr>
      <w:sdt>
        <w:sdtPr>
          <w:rPr>
            <w:rFonts w:ascii="EYInterstate Light" w:hAnsi="EYInterstate Light"/>
            <w:sz w:val="20"/>
            <w:szCs w:val="20"/>
            <w:lang w:val="en-US"/>
          </w:rPr>
          <w:id w:val="155"/>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No</w:t>
      </w:r>
    </w:p>
    <w:p w14:paraId="13E7CFE9" w14:textId="77777777" w:rsidR="0075544E" w:rsidRPr="006251A6" w:rsidRDefault="00000000">
      <w:pPr>
        <w:spacing w:after="20"/>
        <w:ind w:left="720"/>
        <w:rPr>
          <w:lang w:val="en-US"/>
        </w:rPr>
      </w:pPr>
      <w:sdt>
        <w:sdtPr>
          <w:rPr>
            <w:rFonts w:ascii="EYInterstate Light" w:hAnsi="EYInterstate Light"/>
            <w:sz w:val="20"/>
            <w:szCs w:val="20"/>
            <w:lang w:val="en-US"/>
          </w:rPr>
          <w:id w:val="156"/>
          <w14:checkbox>
            <w14:checked w14:val="0"/>
            <w14:checkedState w14:val="2612" w14:font="MS Gothic"/>
            <w14:uncheckedState w14:val="2610" w14:font="MS Gothic"/>
          </w14:checkbox>
        </w:sdtPr>
        <w:sdtContent>
          <w:r w:rsidRPr="006251A6">
            <w:rPr>
              <w:rFonts w:ascii="MS Gothic" w:eastAsia="MS Gothic" w:hAnsi="MS Gothic" w:hint="eastAsia"/>
              <w:sz w:val="20"/>
              <w:szCs w:val="20"/>
              <w:lang w:val="en-US"/>
            </w:rPr>
            <w:t>☐</w:t>
          </w:r>
        </w:sdtContent>
      </w:sdt>
      <w:r>
        <w:rPr>
          <w:rFonts w:ascii="EYInterstate Light" w:hAnsi="EYInterstate Light"/>
          <w:sz w:val="20"/>
          <w:szCs w:val="20"/>
          <w:lang w:val="en-US"/>
        </w:rPr>
        <w:t xml:space="preserve">  Don’t know / not applicable</w:t>
      </w:r>
    </w:p>
    <w:p w14:paraId="3F1FE6ED" w14:textId="77777777" w:rsidR="0075544E" w:rsidRPr="006251A6" w:rsidRDefault="00000000">
      <w:pPr>
        <w:spacing w:after="80"/>
        <w:ind w:left="360"/>
        <w:rPr>
          <w:lang w:val="en-US"/>
        </w:rPr>
      </w:pPr>
      <w:r>
        <w:rPr>
          <w:rFonts w:ascii="EYInterstate Light" w:hAnsi="EYInterstate Light"/>
          <w:sz w:val="20"/>
          <w:szCs w:val="20"/>
          <w:lang w:val="en-US"/>
        </w:rPr>
        <w:t xml:space="preserve">Please describe the main safeguards and, if possible, cite the legal basis: </w:t>
      </w:r>
      <w:sdt>
        <w:sdtPr>
          <w:rPr>
            <w:rFonts w:ascii="EYInterstate Light" w:hAnsi="EYInterstate Light"/>
            <w:color w:val="808080"/>
            <w:sz w:val="20"/>
            <w:szCs w:val="20"/>
          </w:rPr>
          <w:alias w:val="Answer"/>
          <w:tag w:val="answer"/>
          <w:id w:val="157"/>
          <w:placeholder>
            <w:docPart w:val="D20ADF42C95C4060B56B9CABEED656C9"/>
          </w:placeholder>
          <w:showingPlcHdr/>
          <w:text/>
        </w:sdtPr>
        <w:sdtContent>
          <w:r w:rsidRPr="006251A6">
            <w:rPr>
              <w:rFonts w:ascii="EYInterstate Light" w:hAnsi="EYInterstate Light"/>
              <w:color w:val="808080"/>
              <w:sz w:val="20"/>
              <w:szCs w:val="20"/>
              <w:lang w:val="en-US"/>
            </w:rPr>
            <w:t>Click here to enter text.</w:t>
          </w:r>
        </w:sdtContent>
      </w:sdt>
    </w:p>
    <w:p w14:paraId="45EADE4D" w14:textId="77777777" w:rsidR="0075544E" w:rsidRDefault="00000000">
      <w:pPr>
        <w:spacing w:after="40"/>
        <w:ind w:left="360"/>
      </w:pPr>
      <w:r>
        <w:rPr>
          <w:rFonts w:ascii="EYInterstate Light" w:hAnsi="EYInterstate Light"/>
          <w:b/>
          <w:bCs/>
          <w:sz w:val="20"/>
          <w:szCs w:val="20"/>
          <w:lang w:val="en-US"/>
        </w:rPr>
        <w:t xml:space="preserve">30. </w:t>
      </w:r>
      <w:r>
        <w:rPr>
          <w:rFonts w:ascii="EYInterstate Light" w:hAnsi="EYInterstate Light"/>
          <w:sz w:val="20"/>
          <w:szCs w:val="20"/>
          <w:lang w:val="en-US"/>
        </w:rPr>
        <w:t>Based on your supervisory or oversight experience, to what extent do you agree with the following statements regarding ADR bodies operating in the financial sector in your Member State? (Please tick one box per row.)</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38"/>
        <w:gridCol w:w="996"/>
        <w:gridCol w:w="997"/>
        <w:gridCol w:w="997"/>
        <w:gridCol w:w="997"/>
        <w:gridCol w:w="995"/>
        <w:gridCol w:w="1040"/>
      </w:tblGrid>
      <w:tr w:rsidR="0075544E" w14:paraId="4C11A98C" w14:textId="77777777" w:rsidTr="006251A6">
        <w:tc>
          <w:tcPr>
            <w:tcW w:w="3360" w:type="dxa"/>
            <w:tcMar>
              <w:top w:w="60" w:type="dxa"/>
              <w:left w:w="100" w:type="dxa"/>
              <w:bottom w:w="60" w:type="dxa"/>
              <w:right w:w="100" w:type="dxa"/>
            </w:tcMar>
            <w:vAlign w:val="center"/>
          </w:tcPr>
          <w:p w14:paraId="5E5EFF65" w14:textId="77777777" w:rsidR="0075544E" w:rsidRPr="006251A6" w:rsidRDefault="0075544E">
            <w:pPr>
              <w:jc w:val="center"/>
              <w:rPr>
                <w:color w:val="000000" w:themeColor="text1"/>
              </w:rPr>
            </w:pPr>
          </w:p>
        </w:tc>
        <w:tc>
          <w:tcPr>
            <w:tcW w:w="1000" w:type="dxa"/>
            <w:tcMar>
              <w:top w:w="60" w:type="dxa"/>
              <w:left w:w="100" w:type="dxa"/>
              <w:bottom w:w="60" w:type="dxa"/>
              <w:right w:w="100" w:type="dxa"/>
            </w:tcMar>
            <w:vAlign w:val="center"/>
          </w:tcPr>
          <w:p w14:paraId="7D78B435" w14:textId="77777777" w:rsidR="0075544E" w:rsidRPr="006251A6" w:rsidRDefault="00000000">
            <w:pPr>
              <w:jc w:val="center"/>
              <w:rPr>
                <w:color w:val="000000" w:themeColor="text1"/>
              </w:rPr>
            </w:pPr>
            <w:r w:rsidRPr="006251A6">
              <w:rPr>
                <w:rFonts w:ascii="EYInterstate Light" w:hAnsi="EYInterstate Light"/>
                <w:b/>
                <w:bCs/>
                <w:color w:val="000000" w:themeColor="text1"/>
                <w:sz w:val="18"/>
                <w:szCs w:val="18"/>
                <w:lang w:val="en-US"/>
              </w:rPr>
              <w:t>Fully</w:t>
            </w:r>
          </w:p>
        </w:tc>
        <w:tc>
          <w:tcPr>
            <w:tcW w:w="1000" w:type="dxa"/>
            <w:tcMar>
              <w:top w:w="60" w:type="dxa"/>
              <w:left w:w="100" w:type="dxa"/>
              <w:bottom w:w="60" w:type="dxa"/>
              <w:right w:w="100" w:type="dxa"/>
            </w:tcMar>
            <w:vAlign w:val="center"/>
          </w:tcPr>
          <w:p w14:paraId="1AA65263" w14:textId="77777777" w:rsidR="0075544E" w:rsidRPr="006251A6" w:rsidRDefault="00000000">
            <w:pPr>
              <w:jc w:val="center"/>
              <w:rPr>
                <w:color w:val="000000" w:themeColor="text1"/>
              </w:rPr>
            </w:pPr>
            <w:r w:rsidRPr="006251A6">
              <w:rPr>
                <w:rFonts w:ascii="EYInterstate Light" w:hAnsi="EYInterstate Light"/>
                <w:b/>
                <w:bCs/>
                <w:color w:val="000000" w:themeColor="text1"/>
                <w:sz w:val="18"/>
                <w:szCs w:val="18"/>
                <w:lang w:val="en-US"/>
              </w:rPr>
              <w:t>To a large extent</w:t>
            </w:r>
          </w:p>
        </w:tc>
        <w:tc>
          <w:tcPr>
            <w:tcW w:w="1000" w:type="dxa"/>
            <w:tcMar>
              <w:top w:w="60" w:type="dxa"/>
              <w:left w:w="100" w:type="dxa"/>
              <w:bottom w:w="60" w:type="dxa"/>
              <w:right w:w="100" w:type="dxa"/>
            </w:tcMar>
            <w:vAlign w:val="center"/>
          </w:tcPr>
          <w:p w14:paraId="79B360A0" w14:textId="77777777" w:rsidR="0075544E" w:rsidRPr="006251A6" w:rsidRDefault="00000000">
            <w:pPr>
              <w:jc w:val="center"/>
              <w:rPr>
                <w:color w:val="000000" w:themeColor="text1"/>
              </w:rPr>
            </w:pPr>
            <w:r w:rsidRPr="006251A6">
              <w:rPr>
                <w:rFonts w:ascii="EYInterstate Light" w:hAnsi="EYInterstate Light"/>
                <w:b/>
                <w:bCs/>
                <w:color w:val="000000" w:themeColor="text1"/>
                <w:sz w:val="18"/>
                <w:szCs w:val="18"/>
                <w:lang w:val="en-US"/>
              </w:rPr>
              <w:t>To some extent</w:t>
            </w:r>
          </w:p>
        </w:tc>
        <w:tc>
          <w:tcPr>
            <w:tcW w:w="1000" w:type="dxa"/>
            <w:tcMar>
              <w:top w:w="60" w:type="dxa"/>
              <w:left w:w="100" w:type="dxa"/>
              <w:bottom w:w="60" w:type="dxa"/>
              <w:right w:w="100" w:type="dxa"/>
            </w:tcMar>
            <w:vAlign w:val="center"/>
          </w:tcPr>
          <w:p w14:paraId="718ED0F5" w14:textId="77777777" w:rsidR="0075544E" w:rsidRPr="006251A6" w:rsidRDefault="00000000">
            <w:pPr>
              <w:jc w:val="center"/>
              <w:rPr>
                <w:color w:val="000000" w:themeColor="text1"/>
              </w:rPr>
            </w:pPr>
            <w:r w:rsidRPr="006251A6">
              <w:rPr>
                <w:rFonts w:ascii="EYInterstate Light" w:hAnsi="EYInterstate Light"/>
                <w:b/>
                <w:bCs/>
                <w:color w:val="000000" w:themeColor="text1"/>
                <w:sz w:val="18"/>
                <w:szCs w:val="18"/>
                <w:lang w:val="en-US"/>
              </w:rPr>
              <w:t>To a limited extent</w:t>
            </w:r>
          </w:p>
        </w:tc>
        <w:tc>
          <w:tcPr>
            <w:tcW w:w="1000" w:type="dxa"/>
            <w:tcMar>
              <w:top w:w="60" w:type="dxa"/>
              <w:left w:w="100" w:type="dxa"/>
              <w:bottom w:w="60" w:type="dxa"/>
              <w:right w:w="100" w:type="dxa"/>
            </w:tcMar>
            <w:vAlign w:val="center"/>
          </w:tcPr>
          <w:p w14:paraId="0EF34A82" w14:textId="77777777" w:rsidR="0075544E" w:rsidRPr="006251A6" w:rsidRDefault="00000000">
            <w:pPr>
              <w:jc w:val="center"/>
              <w:rPr>
                <w:color w:val="000000" w:themeColor="text1"/>
              </w:rPr>
            </w:pPr>
            <w:r w:rsidRPr="006251A6">
              <w:rPr>
                <w:rFonts w:ascii="EYInterstate Light" w:hAnsi="EYInterstate Light"/>
                <w:b/>
                <w:bCs/>
                <w:color w:val="000000" w:themeColor="text1"/>
                <w:sz w:val="18"/>
                <w:szCs w:val="18"/>
                <w:lang w:val="en-US"/>
              </w:rPr>
              <w:t>Not at all</w:t>
            </w:r>
          </w:p>
        </w:tc>
        <w:tc>
          <w:tcPr>
            <w:tcW w:w="1000" w:type="dxa"/>
            <w:tcMar>
              <w:top w:w="60" w:type="dxa"/>
              <w:left w:w="100" w:type="dxa"/>
              <w:bottom w:w="60" w:type="dxa"/>
              <w:right w:w="100" w:type="dxa"/>
            </w:tcMar>
            <w:vAlign w:val="center"/>
          </w:tcPr>
          <w:p w14:paraId="267E0850" w14:textId="77777777" w:rsidR="0075544E" w:rsidRPr="006251A6" w:rsidRDefault="00000000">
            <w:pPr>
              <w:jc w:val="center"/>
              <w:rPr>
                <w:color w:val="000000" w:themeColor="text1"/>
              </w:rPr>
            </w:pPr>
            <w:r w:rsidRPr="006251A6">
              <w:rPr>
                <w:rFonts w:ascii="EYInterstate Light" w:hAnsi="EYInterstate Light"/>
                <w:b/>
                <w:bCs/>
                <w:color w:val="000000" w:themeColor="text1"/>
                <w:sz w:val="18"/>
                <w:szCs w:val="18"/>
                <w:lang w:val="en-US"/>
              </w:rPr>
              <w:t>Don’t know / not applicable</w:t>
            </w:r>
          </w:p>
        </w:tc>
      </w:tr>
      <w:tr w:rsidR="0075544E" w14:paraId="64705136" w14:textId="77777777">
        <w:tc>
          <w:tcPr>
            <w:tcW w:w="3360" w:type="dxa"/>
            <w:tcMar>
              <w:top w:w="60" w:type="dxa"/>
              <w:left w:w="100" w:type="dxa"/>
              <w:bottom w:w="60" w:type="dxa"/>
              <w:right w:w="100" w:type="dxa"/>
            </w:tcMar>
            <w:vAlign w:val="center"/>
          </w:tcPr>
          <w:p w14:paraId="5CA23A72" w14:textId="77777777" w:rsidR="0075544E" w:rsidRPr="006251A6" w:rsidRDefault="00000000">
            <w:pPr>
              <w:rPr>
                <w:lang w:val="en-US"/>
              </w:rPr>
            </w:pPr>
            <w:r>
              <w:rPr>
                <w:rFonts w:ascii="EYInterstate Light" w:hAnsi="EYInterstate Light"/>
                <w:sz w:val="18"/>
                <w:szCs w:val="18"/>
                <w:lang w:val="en-US"/>
              </w:rPr>
              <w:t>ADR bodies operate independently from financial service providers and other external influences.</w:t>
            </w:r>
          </w:p>
        </w:tc>
        <w:tc>
          <w:tcPr>
            <w:tcW w:w="1000" w:type="dxa"/>
            <w:tcMar>
              <w:top w:w="60" w:type="dxa"/>
              <w:left w:w="100" w:type="dxa"/>
              <w:bottom w:w="60" w:type="dxa"/>
              <w:right w:w="100" w:type="dxa"/>
            </w:tcMar>
            <w:vAlign w:val="center"/>
          </w:tcPr>
          <w:p w14:paraId="56A91868" w14:textId="77777777" w:rsidR="0075544E" w:rsidRDefault="00000000">
            <w:pPr>
              <w:jc w:val="center"/>
            </w:pPr>
            <w:sdt>
              <w:sdtPr>
                <w:rPr>
                  <w:rFonts w:ascii="EYInterstate Light" w:hAnsi="EYInterstate Light"/>
                  <w:sz w:val="20"/>
                  <w:szCs w:val="20"/>
                </w:rPr>
                <w:id w:val="15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301A2453" w14:textId="77777777" w:rsidR="0075544E" w:rsidRDefault="00000000">
            <w:pPr>
              <w:jc w:val="center"/>
            </w:pPr>
            <w:sdt>
              <w:sdtPr>
                <w:rPr>
                  <w:rFonts w:ascii="EYInterstate Light" w:hAnsi="EYInterstate Light"/>
                  <w:sz w:val="20"/>
                  <w:szCs w:val="20"/>
                </w:rPr>
                <w:id w:val="15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75F0561F" w14:textId="77777777" w:rsidR="0075544E" w:rsidRDefault="00000000">
            <w:pPr>
              <w:jc w:val="center"/>
            </w:pPr>
            <w:sdt>
              <w:sdtPr>
                <w:rPr>
                  <w:rFonts w:ascii="EYInterstate Light" w:hAnsi="EYInterstate Light"/>
                  <w:sz w:val="20"/>
                  <w:szCs w:val="20"/>
                </w:rPr>
                <w:id w:val="1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2024D887" w14:textId="77777777" w:rsidR="0075544E" w:rsidRDefault="00000000">
            <w:pPr>
              <w:jc w:val="center"/>
            </w:pPr>
            <w:sdt>
              <w:sdtPr>
                <w:rPr>
                  <w:rFonts w:ascii="EYInterstate Light" w:hAnsi="EYInterstate Light"/>
                  <w:sz w:val="20"/>
                  <w:szCs w:val="20"/>
                </w:rPr>
                <w:id w:val="16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409370DC" w14:textId="77777777" w:rsidR="0075544E" w:rsidRDefault="00000000">
            <w:pPr>
              <w:jc w:val="center"/>
            </w:pPr>
            <w:sdt>
              <w:sdtPr>
                <w:rPr>
                  <w:rFonts w:ascii="EYInterstate Light" w:hAnsi="EYInterstate Light"/>
                  <w:sz w:val="20"/>
                  <w:szCs w:val="20"/>
                </w:rPr>
                <w:id w:val="16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735D7C23" w14:textId="77777777" w:rsidR="0075544E" w:rsidRDefault="00000000">
            <w:pPr>
              <w:jc w:val="center"/>
            </w:pPr>
            <w:sdt>
              <w:sdtPr>
                <w:rPr>
                  <w:rFonts w:ascii="EYInterstate Light" w:hAnsi="EYInterstate Light"/>
                  <w:sz w:val="20"/>
                  <w:szCs w:val="20"/>
                </w:rPr>
                <w:id w:val="16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75544E" w14:paraId="221E3E29" w14:textId="77777777">
        <w:tc>
          <w:tcPr>
            <w:tcW w:w="3360" w:type="dxa"/>
            <w:tcMar>
              <w:top w:w="60" w:type="dxa"/>
              <w:left w:w="100" w:type="dxa"/>
              <w:bottom w:w="60" w:type="dxa"/>
              <w:right w:w="100" w:type="dxa"/>
            </w:tcMar>
            <w:vAlign w:val="center"/>
          </w:tcPr>
          <w:p w14:paraId="43E86041" w14:textId="77777777" w:rsidR="0075544E" w:rsidRDefault="00000000">
            <w:r>
              <w:rPr>
                <w:rFonts w:ascii="EYInterstate Light" w:hAnsi="EYInterstate Light"/>
                <w:sz w:val="18"/>
                <w:szCs w:val="18"/>
                <w:lang w:val="en-US"/>
              </w:rPr>
              <w:t>ADR bodies handle disputes in an impartial manner.</w:t>
            </w:r>
          </w:p>
        </w:tc>
        <w:tc>
          <w:tcPr>
            <w:tcW w:w="1000" w:type="dxa"/>
            <w:tcMar>
              <w:top w:w="60" w:type="dxa"/>
              <w:left w:w="100" w:type="dxa"/>
              <w:bottom w:w="60" w:type="dxa"/>
              <w:right w:w="100" w:type="dxa"/>
            </w:tcMar>
            <w:vAlign w:val="center"/>
          </w:tcPr>
          <w:p w14:paraId="44C17D12" w14:textId="77777777" w:rsidR="0075544E" w:rsidRDefault="00000000">
            <w:pPr>
              <w:jc w:val="center"/>
            </w:pPr>
            <w:sdt>
              <w:sdtPr>
                <w:rPr>
                  <w:rFonts w:ascii="EYInterstate Light" w:hAnsi="EYInterstate Light"/>
                  <w:sz w:val="20"/>
                  <w:szCs w:val="20"/>
                </w:rPr>
                <w:id w:val="16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4DE8051D" w14:textId="77777777" w:rsidR="0075544E" w:rsidRDefault="00000000">
            <w:pPr>
              <w:jc w:val="center"/>
            </w:pPr>
            <w:sdt>
              <w:sdtPr>
                <w:rPr>
                  <w:rFonts w:ascii="EYInterstate Light" w:hAnsi="EYInterstate Light"/>
                  <w:sz w:val="20"/>
                  <w:szCs w:val="20"/>
                </w:rPr>
                <w:id w:val="16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591900C0" w14:textId="77777777" w:rsidR="0075544E" w:rsidRDefault="00000000">
            <w:pPr>
              <w:jc w:val="center"/>
            </w:pPr>
            <w:sdt>
              <w:sdtPr>
                <w:rPr>
                  <w:rFonts w:ascii="EYInterstate Light" w:hAnsi="EYInterstate Light"/>
                  <w:sz w:val="20"/>
                  <w:szCs w:val="20"/>
                </w:rPr>
                <w:id w:val="16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2F3EB013" w14:textId="77777777" w:rsidR="0075544E" w:rsidRDefault="00000000">
            <w:pPr>
              <w:jc w:val="center"/>
            </w:pPr>
            <w:sdt>
              <w:sdtPr>
                <w:rPr>
                  <w:rFonts w:ascii="EYInterstate Light" w:hAnsi="EYInterstate Light"/>
                  <w:sz w:val="20"/>
                  <w:szCs w:val="20"/>
                </w:rPr>
                <w:id w:val="16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12F59914" w14:textId="77777777" w:rsidR="0075544E" w:rsidRDefault="00000000">
            <w:pPr>
              <w:jc w:val="center"/>
            </w:pPr>
            <w:sdt>
              <w:sdtPr>
                <w:rPr>
                  <w:rFonts w:ascii="EYInterstate Light" w:hAnsi="EYInterstate Light"/>
                  <w:sz w:val="20"/>
                  <w:szCs w:val="20"/>
                </w:rPr>
                <w:id w:val="16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72FE5560" w14:textId="77777777" w:rsidR="0075544E" w:rsidRDefault="00000000">
            <w:pPr>
              <w:jc w:val="center"/>
            </w:pPr>
            <w:sdt>
              <w:sdtPr>
                <w:rPr>
                  <w:rFonts w:ascii="EYInterstate Light" w:hAnsi="EYInterstate Light"/>
                  <w:sz w:val="20"/>
                  <w:szCs w:val="20"/>
                </w:rPr>
                <w:id w:val="16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75544E" w14:paraId="0F9A10DD" w14:textId="77777777">
        <w:tc>
          <w:tcPr>
            <w:tcW w:w="3360" w:type="dxa"/>
            <w:tcMar>
              <w:top w:w="60" w:type="dxa"/>
              <w:left w:w="100" w:type="dxa"/>
              <w:bottom w:w="60" w:type="dxa"/>
              <w:right w:w="100" w:type="dxa"/>
            </w:tcMar>
            <w:vAlign w:val="center"/>
          </w:tcPr>
          <w:p w14:paraId="7D436F27" w14:textId="77777777" w:rsidR="0075544E" w:rsidRPr="006251A6" w:rsidRDefault="00000000">
            <w:pPr>
              <w:rPr>
                <w:lang w:val="en-US"/>
              </w:rPr>
            </w:pPr>
            <w:r>
              <w:rPr>
                <w:rFonts w:ascii="EYInterstate Light" w:hAnsi="EYInterstate Light"/>
                <w:sz w:val="18"/>
                <w:szCs w:val="18"/>
                <w:lang w:val="en-US"/>
              </w:rPr>
              <w:t>ADR bodies provide consumers and financial service providers with transparent information on their procedures, decisions and timelines.</w:t>
            </w:r>
          </w:p>
        </w:tc>
        <w:tc>
          <w:tcPr>
            <w:tcW w:w="1000" w:type="dxa"/>
            <w:tcMar>
              <w:top w:w="60" w:type="dxa"/>
              <w:left w:w="100" w:type="dxa"/>
              <w:bottom w:w="60" w:type="dxa"/>
              <w:right w:w="100" w:type="dxa"/>
            </w:tcMar>
            <w:vAlign w:val="center"/>
          </w:tcPr>
          <w:p w14:paraId="1F0C1738" w14:textId="77777777" w:rsidR="0075544E" w:rsidRDefault="00000000">
            <w:pPr>
              <w:jc w:val="center"/>
            </w:pPr>
            <w:sdt>
              <w:sdtPr>
                <w:rPr>
                  <w:rFonts w:ascii="EYInterstate Light" w:hAnsi="EYInterstate Light"/>
                  <w:sz w:val="20"/>
                  <w:szCs w:val="20"/>
                </w:rPr>
                <w:id w:val="17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2DE37020" w14:textId="77777777" w:rsidR="0075544E" w:rsidRDefault="00000000">
            <w:pPr>
              <w:jc w:val="center"/>
            </w:pPr>
            <w:sdt>
              <w:sdtPr>
                <w:rPr>
                  <w:rFonts w:ascii="EYInterstate Light" w:hAnsi="EYInterstate Light"/>
                  <w:sz w:val="20"/>
                  <w:szCs w:val="20"/>
                </w:rPr>
                <w:id w:val="17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0951389F" w14:textId="77777777" w:rsidR="0075544E" w:rsidRDefault="00000000">
            <w:pPr>
              <w:jc w:val="center"/>
            </w:pPr>
            <w:sdt>
              <w:sdtPr>
                <w:rPr>
                  <w:rFonts w:ascii="EYInterstate Light" w:hAnsi="EYInterstate Light"/>
                  <w:sz w:val="20"/>
                  <w:szCs w:val="20"/>
                </w:rPr>
                <w:id w:val="17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0BF5D9B2" w14:textId="77777777" w:rsidR="0075544E" w:rsidRDefault="00000000">
            <w:pPr>
              <w:jc w:val="center"/>
            </w:pPr>
            <w:sdt>
              <w:sdtPr>
                <w:rPr>
                  <w:rFonts w:ascii="EYInterstate Light" w:hAnsi="EYInterstate Light"/>
                  <w:sz w:val="20"/>
                  <w:szCs w:val="20"/>
                </w:rPr>
                <w:id w:val="17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71AD4266" w14:textId="77777777" w:rsidR="0075544E" w:rsidRDefault="00000000">
            <w:pPr>
              <w:jc w:val="center"/>
            </w:pPr>
            <w:sdt>
              <w:sdtPr>
                <w:rPr>
                  <w:rFonts w:ascii="EYInterstate Light" w:hAnsi="EYInterstate Light"/>
                  <w:sz w:val="20"/>
                  <w:szCs w:val="20"/>
                </w:rPr>
                <w:id w:val="17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000" w:type="dxa"/>
            <w:tcMar>
              <w:top w:w="60" w:type="dxa"/>
              <w:left w:w="100" w:type="dxa"/>
              <w:bottom w:w="60" w:type="dxa"/>
              <w:right w:w="100" w:type="dxa"/>
            </w:tcMar>
            <w:vAlign w:val="center"/>
          </w:tcPr>
          <w:p w14:paraId="1ED940DD" w14:textId="77777777" w:rsidR="0075544E" w:rsidRDefault="00000000">
            <w:pPr>
              <w:jc w:val="center"/>
            </w:pPr>
            <w:sdt>
              <w:sdtPr>
                <w:rPr>
                  <w:rFonts w:ascii="EYInterstate Light" w:hAnsi="EYInterstate Light"/>
                  <w:sz w:val="20"/>
                  <w:szCs w:val="20"/>
                </w:rPr>
                <w:id w:val="17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2485B911" w14:textId="77777777" w:rsidR="0075544E" w:rsidRDefault="0075544E">
      <w:pPr>
        <w:spacing w:after="0"/>
      </w:pPr>
    </w:p>
    <w:p w14:paraId="39197F4B" w14:textId="77777777" w:rsidR="0075544E" w:rsidRPr="006251A6" w:rsidRDefault="00000000">
      <w:pPr>
        <w:spacing w:after="80"/>
        <w:ind w:left="360"/>
        <w:rPr>
          <w:lang w:val="en-US"/>
        </w:rPr>
      </w:pPr>
      <w:r>
        <w:rPr>
          <w:rFonts w:ascii="EYInterstate Light" w:hAnsi="EYInterstate Light"/>
          <w:sz w:val="20"/>
          <w:szCs w:val="20"/>
          <w:lang w:val="en-US"/>
        </w:rPr>
        <w:t xml:space="preserve">Please provide any comments or examples relevant to your ratings: </w:t>
      </w:r>
      <w:sdt>
        <w:sdtPr>
          <w:rPr>
            <w:rFonts w:ascii="EYInterstate Light" w:hAnsi="EYInterstate Light"/>
            <w:color w:val="808080"/>
            <w:sz w:val="20"/>
            <w:szCs w:val="20"/>
          </w:rPr>
          <w:alias w:val="Answer"/>
          <w:tag w:val="answer"/>
          <w:id w:val="176"/>
          <w:placeholder>
            <w:docPart w:val="568B30EEE8A14C89AAF9C2AE51190496"/>
          </w:placeholder>
          <w:showingPlcHdr/>
          <w:text/>
        </w:sdtPr>
        <w:sdtContent>
          <w:r w:rsidRPr="006251A6">
            <w:rPr>
              <w:rFonts w:ascii="EYInterstate Light" w:hAnsi="EYInterstate Light"/>
              <w:color w:val="808080"/>
              <w:sz w:val="20"/>
              <w:szCs w:val="20"/>
              <w:lang w:val="en-US"/>
            </w:rPr>
            <w:t>Click here to enter text.</w:t>
          </w:r>
        </w:sdtContent>
      </w:sdt>
    </w:p>
    <w:p w14:paraId="223529FA" w14:textId="3C4827B7" w:rsidR="0075544E" w:rsidRPr="006251A6" w:rsidRDefault="006251A6" w:rsidP="00D3215A">
      <w:pPr>
        <w:pStyle w:val="Heading3"/>
        <w:ind w:left="720" w:hanging="720"/>
        <w:rPr>
          <w:sz w:val="20"/>
          <w:szCs w:val="20"/>
          <w:lang w:val="en-US"/>
        </w:rPr>
      </w:pPr>
      <w:r>
        <w:rPr>
          <w:sz w:val="20"/>
          <w:szCs w:val="20"/>
          <w:lang w:val="en-US"/>
        </w:rPr>
        <w:t xml:space="preserve">10. </w:t>
      </w:r>
      <w:r w:rsidR="00000000" w:rsidRPr="006251A6">
        <w:rPr>
          <w:sz w:val="20"/>
          <w:szCs w:val="20"/>
          <w:lang w:val="en-US"/>
        </w:rPr>
        <w:t>Looking forward</w:t>
      </w:r>
    </w:p>
    <w:p w14:paraId="6C982B77" w14:textId="77777777" w:rsidR="0075544E" w:rsidRPr="006251A6" w:rsidRDefault="00000000">
      <w:pPr>
        <w:spacing w:after="40"/>
        <w:ind w:left="360"/>
        <w:rPr>
          <w:lang w:val="en-US"/>
        </w:rPr>
      </w:pPr>
      <w:r>
        <w:rPr>
          <w:rFonts w:ascii="EYInterstate Light" w:hAnsi="EYInterstate Light"/>
          <w:b/>
          <w:bCs/>
          <w:sz w:val="20"/>
          <w:szCs w:val="20"/>
          <w:lang w:val="en-US"/>
        </w:rPr>
        <w:t xml:space="preserve">31. </w:t>
      </w:r>
      <w:r>
        <w:rPr>
          <w:rFonts w:ascii="EYInterstate Light" w:hAnsi="EYInterstate Light"/>
          <w:sz w:val="20"/>
          <w:szCs w:val="20"/>
          <w:lang w:val="en-US"/>
        </w:rPr>
        <w:t>In your view, what are the main areas in which ADR systems in the financial sector could be improved?</w:t>
      </w:r>
    </w:p>
    <w:p w14:paraId="24C877A8" w14:textId="77777777" w:rsidR="0075544E" w:rsidRPr="006251A6" w:rsidRDefault="00000000">
      <w:pPr>
        <w:spacing w:after="80"/>
        <w:ind w:left="360"/>
        <w:rPr>
          <w:lang w:val="en-US"/>
        </w:rPr>
      </w:pPr>
      <w:sdt>
        <w:sdtPr>
          <w:rPr>
            <w:rFonts w:ascii="EYInterstate Light" w:hAnsi="EYInterstate Light"/>
            <w:color w:val="808080"/>
            <w:sz w:val="20"/>
            <w:szCs w:val="20"/>
          </w:rPr>
          <w:alias w:val="Answer"/>
          <w:tag w:val="answer"/>
          <w:id w:val="177"/>
          <w:placeholder>
            <w:docPart w:val="0E718A597DD9488CA6268C2D5662C2C1"/>
          </w:placeholder>
          <w:showingPlcHdr/>
          <w:text/>
        </w:sdtPr>
        <w:sdtContent>
          <w:r w:rsidRPr="006251A6">
            <w:rPr>
              <w:rFonts w:ascii="EYInterstate Light" w:hAnsi="EYInterstate Light"/>
              <w:color w:val="808080"/>
              <w:sz w:val="20"/>
              <w:szCs w:val="20"/>
              <w:lang w:val="en-US"/>
            </w:rPr>
            <w:t>Click here to enter text.</w:t>
          </w:r>
        </w:sdtContent>
      </w:sdt>
    </w:p>
    <w:p w14:paraId="39A33296" w14:textId="77777777" w:rsidR="0075544E" w:rsidRPr="006251A6" w:rsidRDefault="00000000">
      <w:pPr>
        <w:spacing w:after="40"/>
        <w:ind w:left="360"/>
        <w:rPr>
          <w:lang w:val="en-US"/>
        </w:rPr>
      </w:pPr>
      <w:r>
        <w:rPr>
          <w:rFonts w:ascii="EYInterstate Light" w:hAnsi="EYInterstate Light"/>
          <w:b/>
          <w:bCs/>
          <w:sz w:val="20"/>
          <w:szCs w:val="20"/>
          <w:lang w:val="en-US"/>
        </w:rPr>
        <w:t xml:space="preserve">32. </w:t>
      </w:r>
      <w:r>
        <w:rPr>
          <w:rFonts w:ascii="EYInterstate Light" w:hAnsi="EYInterstate Light"/>
          <w:sz w:val="20"/>
          <w:szCs w:val="20"/>
          <w:lang w:val="en-US"/>
        </w:rPr>
        <w:t xml:space="preserve">Which activity, if any, should be strengthened at EU level in relation to the ADR bodies (e.g. guidance, </w:t>
      </w:r>
      <w:proofErr w:type="spellStart"/>
      <w:r>
        <w:rPr>
          <w:rFonts w:ascii="EYInterstate Light" w:hAnsi="EYInterstate Light"/>
          <w:sz w:val="20"/>
          <w:szCs w:val="20"/>
          <w:lang w:val="en-US"/>
        </w:rPr>
        <w:t>harmonisation</w:t>
      </w:r>
      <w:proofErr w:type="spellEnd"/>
      <w:r>
        <w:rPr>
          <w:rFonts w:ascii="EYInterstate Light" w:hAnsi="EYInterstate Light"/>
          <w:sz w:val="20"/>
          <w:szCs w:val="20"/>
          <w:lang w:val="en-US"/>
        </w:rPr>
        <w:t>, data collection)?</w:t>
      </w:r>
    </w:p>
    <w:p w14:paraId="44D87411" w14:textId="77777777" w:rsidR="0075544E" w:rsidRPr="006251A6" w:rsidRDefault="00000000">
      <w:pPr>
        <w:spacing w:after="80"/>
        <w:ind w:left="360"/>
        <w:rPr>
          <w:lang w:val="en-US"/>
        </w:rPr>
      </w:pPr>
      <w:sdt>
        <w:sdtPr>
          <w:rPr>
            <w:rFonts w:ascii="EYInterstate Light" w:hAnsi="EYInterstate Light"/>
            <w:color w:val="808080"/>
            <w:sz w:val="20"/>
            <w:szCs w:val="20"/>
          </w:rPr>
          <w:alias w:val="Answer"/>
          <w:tag w:val="answer"/>
          <w:id w:val="178"/>
          <w:placeholder>
            <w:docPart w:val="9610B610F04F4C00AF508CE8F3CE84C8"/>
          </w:placeholder>
          <w:showingPlcHdr/>
          <w:text/>
        </w:sdtPr>
        <w:sdtContent>
          <w:r w:rsidRPr="006251A6">
            <w:rPr>
              <w:rFonts w:ascii="EYInterstate Light" w:hAnsi="EYInterstate Light"/>
              <w:color w:val="808080"/>
              <w:sz w:val="20"/>
              <w:szCs w:val="20"/>
              <w:lang w:val="en-US"/>
            </w:rPr>
            <w:t>Click here to enter text.</w:t>
          </w:r>
        </w:sdtContent>
      </w:sdt>
    </w:p>
    <w:p w14:paraId="3EE98645" w14:textId="77777777" w:rsidR="0075544E" w:rsidRPr="006251A6" w:rsidRDefault="00000000">
      <w:pPr>
        <w:spacing w:after="40"/>
        <w:ind w:left="360"/>
        <w:rPr>
          <w:lang w:val="en-US"/>
        </w:rPr>
      </w:pPr>
      <w:r>
        <w:rPr>
          <w:rFonts w:ascii="EYInterstate Light" w:hAnsi="EYInterstate Light"/>
          <w:b/>
          <w:bCs/>
          <w:sz w:val="20"/>
          <w:szCs w:val="20"/>
          <w:lang w:val="en-US"/>
        </w:rPr>
        <w:t xml:space="preserve">33. </w:t>
      </w:r>
      <w:r>
        <w:rPr>
          <w:rFonts w:ascii="EYInterstate Light" w:hAnsi="EYInterstate Light"/>
          <w:sz w:val="20"/>
          <w:szCs w:val="20"/>
          <w:lang w:val="en-US"/>
        </w:rPr>
        <w:t>Which aspects of ADR bodies in the financial sector should remain flexible at national level?</w:t>
      </w:r>
    </w:p>
    <w:p w14:paraId="1FD0D398" w14:textId="77777777" w:rsidR="0075544E" w:rsidRPr="006251A6" w:rsidRDefault="00000000">
      <w:pPr>
        <w:spacing w:after="80"/>
        <w:ind w:left="360"/>
        <w:rPr>
          <w:lang w:val="en-US"/>
        </w:rPr>
      </w:pPr>
      <w:sdt>
        <w:sdtPr>
          <w:rPr>
            <w:rFonts w:ascii="EYInterstate Light" w:hAnsi="EYInterstate Light"/>
            <w:color w:val="808080"/>
            <w:sz w:val="20"/>
            <w:szCs w:val="20"/>
          </w:rPr>
          <w:alias w:val="Answer"/>
          <w:tag w:val="answer"/>
          <w:id w:val="179"/>
          <w:placeholder>
            <w:docPart w:val="FB2AAA4BD00142E68E0141429689B029"/>
          </w:placeholder>
          <w:showingPlcHdr/>
          <w:text/>
        </w:sdtPr>
        <w:sdtContent>
          <w:r w:rsidRPr="006251A6">
            <w:rPr>
              <w:rFonts w:ascii="EYInterstate Light" w:hAnsi="EYInterstate Light"/>
              <w:color w:val="808080"/>
              <w:sz w:val="20"/>
              <w:szCs w:val="20"/>
              <w:lang w:val="en-US"/>
            </w:rPr>
            <w:t>Click here to enter text.</w:t>
          </w:r>
        </w:sdtContent>
      </w:sdt>
    </w:p>
    <w:p w14:paraId="29522F7C" w14:textId="77777777" w:rsidR="0075544E" w:rsidRPr="006251A6" w:rsidRDefault="00000000">
      <w:pPr>
        <w:spacing w:after="40"/>
        <w:ind w:left="360"/>
        <w:rPr>
          <w:lang w:val="en-US"/>
        </w:rPr>
      </w:pPr>
      <w:r>
        <w:rPr>
          <w:rFonts w:ascii="EYInterstate Light" w:hAnsi="EYInterstate Light"/>
          <w:b/>
          <w:bCs/>
          <w:sz w:val="20"/>
          <w:szCs w:val="20"/>
          <w:lang w:val="en-US"/>
        </w:rPr>
        <w:t xml:space="preserve">34. </w:t>
      </w:r>
      <w:r>
        <w:rPr>
          <w:rFonts w:ascii="EYInterstate Light" w:hAnsi="EYInterstate Light"/>
          <w:sz w:val="20"/>
          <w:szCs w:val="20"/>
          <w:lang w:val="en-US"/>
        </w:rPr>
        <w:t>Any additional comments, including data limitations or challenges?</w:t>
      </w:r>
    </w:p>
    <w:p w14:paraId="50F4638A" w14:textId="77777777" w:rsidR="0075544E" w:rsidRPr="006251A6" w:rsidRDefault="00000000">
      <w:pPr>
        <w:spacing w:after="80"/>
        <w:ind w:left="360"/>
        <w:rPr>
          <w:lang w:val="en-US"/>
        </w:rPr>
      </w:pPr>
      <w:sdt>
        <w:sdtPr>
          <w:rPr>
            <w:rFonts w:ascii="EYInterstate Light" w:hAnsi="EYInterstate Light"/>
            <w:color w:val="808080"/>
            <w:sz w:val="20"/>
            <w:szCs w:val="20"/>
          </w:rPr>
          <w:alias w:val="Answer"/>
          <w:tag w:val="answer"/>
          <w:id w:val="180"/>
          <w:placeholder>
            <w:docPart w:val="B1F5C2F350C84079BA88903FC5414085"/>
          </w:placeholder>
          <w:showingPlcHdr/>
          <w:text/>
        </w:sdtPr>
        <w:sdtContent>
          <w:r w:rsidRPr="006251A6">
            <w:rPr>
              <w:rFonts w:ascii="EYInterstate Light" w:hAnsi="EYInterstate Light"/>
              <w:color w:val="808080"/>
              <w:sz w:val="20"/>
              <w:szCs w:val="20"/>
              <w:lang w:val="en-US"/>
            </w:rPr>
            <w:t>Click here to enter text.</w:t>
          </w:r>
        </w:sdtContent>
      </w:sdt>
    </w:p>
    <w:p w14:paraId="4A9B8783" w14:textId="77777777" w:rsidR="0075544E" w:rsidRPr="006251A6" w:rsidRDefault="00000000">
      <w:pPr>
        <w:spacing w:after="40"/>
        <w:ind w:left="360"/>
        <w:rPr>
          <w:lang w:val="en-US"/>
        </w:rPr>
      </w:pPr>
      <w:r>
        <w:rPr>
          <w:rFonts w:ascii="EYInterstate Light" w:hAnsi="EYInterstate Light"/>
          <w:b/>
          <w:bCs/>
          <w:sz w:val="20"/>
          <w:szCs w:val="20"/>
          <w:lang w:val="en-US"/>
        </w:rPr>
        <w:lastRenderedPageBreak/>
        <w:t xml:space="preserve">35. </w:t>
      </w:r>
      <w:r>
        <w:rPr>
          <w:rFonts w:ascii="EYInterstate Light" w:hAnsi="EYInterstate Light"/>
          <w:sz w:val="20"/>
          <w:szCs w:val="20"/>
          <w:lang w:val="en-US"/>
        </w:rPr>
        <w:t>If available, we would be grateful if you could share a link to the most recent report your authority submitted to the European Commission under Article 20 of Directive 2013/11/EU (ADR Directive).</w:t>
      </w:r>
    </w:p>
    <w:p w14:paraId="4BAA9963" w14:textId="77777777" w:rsidR="0075544E" w:rsidRPr="006251A6" w:rsidRDefault="00000000">
      <w:pPr>
        <w:spacing w:after="80"/>
        <w:ind w:left="360"/>
        <w:rPr>
          <w:lang w:val="en-US"/>
        </w:rPr>
      </w:pPr>
      <w:sdt>
        <w:sdtPr>
          <w:rPr>
            <w:rFonts w:ascii="EYInterstate Light" w:hAnsi="EYInterstate Light"/>
            <w:color w:val="808080"/>
            <w:sz w:val="20"/>
            <w:szCs w:val="20"/>
          </w:rPr>
          <w:alias w:val="Answer"/>
          <w:tag w:val="answer"/>
          <w:id w:val="181"/>
          <w:placeholder>
            <w:docPart w:val="DB27C6B01556425B9D94DA4CCB718D75"/>
          </w:placeholder>
          <w:showingPlcHdr/>
          <w:text/>
        </w:sdtPr>
        <w:sdtContent>
          <w:r w:rsidRPr="006251A6">
            <w:rPr>
              <w:rFonts w:ascii="EYInterstate Light" w:hAnsi="EYInterstate Light"/>
              <w:color w:val="808080"/>
              <w:sz w:val="20"/>
              <w:szCs w:val="20"/>
              <w:lang w:val="en-US"/>
            </w:rPr>
            <w:t>Click here to enter text.</w:t>
          </w:r>
        </w:sdtContent>
      </w:sdt>
    </w:p>
    <w:p w14:paraId="6ACB3AE9" w14:textId="74069A7E" w:rsidR="0075544E" w:rsidRPr="006251A6" w:rsidRDefault="00000000" w:rsidP="00D3215A">
      <w:pPr>
        <w:spacing w:after="120"/>
        <w:ind w:left="360"/>
        <w:rPr>
          <w:lang w:val="en-US"/>
        </w:rPr>
      </w:pPr>
      <w:r>
        <w:rPr>
          <w:rFonts w:ascii="EYInterstate Light" w:hAnsi="EYInterstate Light"/>
          <w:sz w:val="20"/>
          <w:szCs w:val="20"/>
          <w:lang w:val="en-US"/>
        </w:rPr>
        <w:t xml:space="preserve">If the report is not publicly available, we would be grateful if you could share a copy together with the </w:t>
      </w:r>
      <w:proofErr w:type="gramStart"/>
      <w:r w:rsidR="00D3215A">
        <w:rPr>
          <w:rFonts w:ascii="EYInterstate Light" w:hAnsi="EYInterstate Light"/>
          <w:sz w:val="20"/>
          <w:szCs w:val="20"/>
          <w:lang w:val="en-US"/>
        </w:rPr>
        <w:t>completed</w:t>
      </w:r>
      <w:proofErr w:type="gramEnd"/>
      <w:r>
        <w:rPr>
          <w:rFonts w:ascii="EYInterstate Light" w:hAnsi="EYInterstate Light"/>
          <w:sz w:val="20"/>
          <w:szCs w:val="20"/>
          <w:lang w:val="en-US"/>
        </w:rPr>
        <w:t xml:space="preserve"> questionnaire by email.</w:t>
      </w:r>
    </w:p>
    <w:p w14:paraId="119FF595" w14:textId="77777777" w:rsidR="0075544E" w:rsidRPr="006251A6" w:rsidRDefault="00000000">
      <w:pPr>
        <w:spacing w:after="120"/>
        <w:rPr>
          <w:lang w:val="en-US"/>
        </w:rPr>
      </w:pPr>
      <w:r>
        <w:rPr>
          <w:rFonts w:ascii="EYInterstate Light" w:hAnsi="EYInterstate Light"/>
          <w:b/>
          <w:bCs/>
          <w:sz w:val="20"/>
          <w:szCs w:val="20"/>
          <w:lang w:val="en-US"/>
        </w:rPr>
        <w:t>Thank you for your contribution!</w:t>
      </w:r>
    </w:p>
    <w:sectPr w:rsidR="0075544E" w:rsidRPr="006251A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04D90" w14:textId="77777777" w:rsidR="0073088D" w:rsidRDefault="0073088D" w:rsidP="004752BC">
      <w:pPr>
        <w:spacing w:after="0" w:line="240" w:lineRule="auto"/>
      </w:pPr>
      <w:r>
        <w:separator/>
      </w:r>
    </w:p>
  </w:endnote>
  <w:endnote w:type="continuationSeparator" w:id="0">
    <w:p w14:paraId="3CF60C90" w14:textId="77777777" w:rsidR="0073088D" w:rsidRDefault="0073088D" w:rsidP="00475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YInterstate Light">
    <w:panose1 w:val="02000506000000020004"/>
    <w:charset w:val="00"/>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62555"/>
      <w:docPartObj>
        <w:docPartGallery w:val="Page Numbers (Bottom of Page)"/>
        <w:docPartUnique/>
      </w:docPartObj>
    </w:sdtPr>
    <w:sdtEndPr>
      <w:rPr>
        <w:noProof/>
      </w:rPr>
    </w:sdtEndPr>
    <w:sdtContent>
      <w:p w14:paraId="5736D6AC" w14:textId="77777777" w:rsidR="004752BC" w:rsidRDefault="004752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D665D0" w14:textId="77777777" w:rsidR="004752BC" w:rsidRDefault="00475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D249" w14:textId="77777777" w:rsidR="0073088D" w:rsidRDefault="0073088D" w:rsidP="004752BC">
      <w:pPr>
        <w:spacing w:after="0" w:line="240" w:lineRule="auto"/>
      </w:pPr>
      <w:r>
        <w:separator/>
      </w:r>
    </w:p>
  </w:footnote>
  <w:footnote w:type="continuationSeparator" w:id="0">
    <w:p w14:paraId="3C9A5756" w14:textId="77777777" w:rsidR="0073088D" w:rsidRDefault="0073088D" w:rsidP="00475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DA33" w14:textId="77777777" w:rsidR="004752BC" w:rsidRPr="004752BC" w:rsidRDefault="004752BC" w:rsidP="004752BC">
    <w:pPr>
      <w:pStyle w:val="Header"/>
      <w:jc w:val="center"/>
      <w:rPr>
        <w:bCs/>
        <w:iCs/>
        <w:lang w:val="en-GB"/>
      </w:rPr>
    </w:pPr>
    <w:r w:rsidRPr="004752BC">
      <w:rPr>
        <w:rFonts w:ascii="Arial" w:hAnsi="Arial" w:cs="Arial"/>
        <w:bCs/>
        <w:iCs/>
        <w:sz w:val="22"/>
        <w:lang w:val="en-GB"/>
      </w:rPr>
      <w:t>Study to better understand the effectiveness of ADR schemes in financial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33C"/>
    <w:multiLevelType w:val="hybridMultilevel"/>
    <w:tmpl w:val="7436AF4C"/>
    <w:lvl w:ilvl="0" w:tplc="08090011">
      <w:start w:val="1"/>
      <w:numFmt w:val="decimal"/>
      <w:lvlText w:val="%1)"/>
      <w:lvlJc w:val="left"/>
      <w:pPr>
        <w:ind w:left="360" w:hanging="360"/>
      </w:pPr>
    </w:lvl>
    <w:lvl w:ilvl="1" w:tplc="6B262024">
      <w:numFmt w:val="bullet"/>
      <w:lvlText w:val="•"/>
      <w:lvlJc w:val="left"/>
      <w:pPr>
        <w:ind w:left="1080" w:hanging="360"/>
      </w:pPr>
      <w:rPr>
        <w:rFonts w:ascii="EYInterstate Light" w:eastAsiaTheme="minorHAnsi" w:hAnsi="EYInterstate Light" w:cstheme="minorBid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65E1613"/>
    <w:multiLevelType w:val="hybridMultilevel"/>
    <w:tmpl w:val="E6F028DA"/>
    <w:lvl w:ilvl="0" w:tplc="FFFFFFFF">
      <w:start w:val="1"/>
      <w:numFmt w:val="lowerLetter"/>
      <w:lvlText w:val="%1)"/>
      <w:lvlJc w:val="left"/>
      <w:pPr>
        <w:ind w:left="1080" w:hanging="360"/>
      </w:pPr>
    </w:lvl>
    <w:lvl w:ilvl="1" w:tplc="08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47A2637E"/>
    <w:multiLevelType w:val="hybridMultilevel"/>
    <w:tmpl w:val="63B23E1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3DE237E"/>
    <w:multiLevelType w:val="hybridMultilevel"/>
    <w:tmpl w:val="40A2F09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66F16C03"/>
    <w:multiLevelType w:val="hybridMultilevel"/>
    <w:tmpl w:val="05AAB6F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4443062"/>
    <w:multiLevelType w:val="hybridMultilevel"/>
    <w:tmpl w:val="D80E51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0301976">
    <w:abstractNumId w:val="2"/>
  </w:num>
  <w:num w:numId="2" w16cid:durableId="491483208">
    <w:abstractNumId w:val="3"/>
  </w:num>
  <w:num w:numId="3" w16cid:durableId="1821269635">
    <w:abstractNumId w:val="0"/>
  </w:num>
  <w:num w:numId="4" w16cid:durableId="1456369690">
    <w:abstractNumId w:val="5"/>
  </w:num>
  <w:num w:numId="5" w16cid:durableId="140974507">
    <w:abstractNumId w:val="4"/>
  </w:num>
  <w:num w:numId="6" w16cid:durableId="27879939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D0"/>
    <w:rsid w:val="0000274B"/>
    <w:rsid w:val="00023311"/>
    <w:rsid w:val="00023493"/>
    <w:rsid w:val="00023C14"/>
    <w:rsid w:val="0003320C"/>
    <w:rsid w:val="00042F5E"/>
    <w:rsid w:val="00051588"/>
    <w:rsid w:val="00055EAD"/>
    <w:rsid w:val="00063B5C"/>
    <w:rsid w:val="00064CF1"/>
    <w:rsid w:val="00067845"/>
    <w:rsid w:val="000717F0"/>
    <w:rsid w:val="00082475"/>
    <w:rsid w:val="00085B72"/>
    <w:rsid w:val="00087542"/>
    <w:rsid w:val="000C3BF6"/>
    <w:rsid w:val="000C4530"/>
    <w:rsid w:val="000C67CB"/>
    <w:rsid w:val="000D5700"/>
    <w:rsid w:val="000E57F7"/>
    <w:rsid w:val="000F15E9"/>
    <w:rsid w:val="001127A2"/>
    <w:rsid w:val="00120099"/>
    <w:rsid w:val="00123F61"/>
    <w:rsid w:val="001260BE"/>
    <w:rsid w:val="001342E3"/>
    <w:rsid w:val="00143161"/>
    <w:rsid w:val="00144BF4"/>
    <w:rsid w:val="0015254B"/>
    <w:rsid w:val="001600A2"/>
    <w:rsid w:val="0017322E"/>
    <w:rsid w:val="0017496B"/>
    <w:rsid w:val="00175F82"/>
    <w:rsid w:val="00186A75"/>
    <w:rsid w:val="00195891"/>
    <w:rsid w:val="001A209F"/>
    <w:rsid w:val="001A3E38"/>
    <w:rsid w:val="001A5E16"/>
    <w:rsid w:val="001A6758"/>
    <w:rsid w:val="001B7086"/>
    <w:rsid w:val="001C2BBC"/>
    <w:rsid w:val="001D0DDE"/>
    <w:rsid w:val="001D5A12"/>
    <w:rsid w:val="001D5D07"/>
    <w:rsid w:val="001E0E41"/>
    <w:rsid w:val="001E5F56"/>
    <w:rsid w:val="001F26D0"/>
    <w:rsid w:val="001F29DF"/>
    <w:rsid w:val="001F325C"/>
    <w:rsid w:val="002004EC"/>
    <w:rsid w:val="00204744"/>
    <w:rsid w:val="00206D15"/>
    <w:rsid w:val="00207F6B"/>
    <w:rsid w:val="00210166"/>
    <w:rsid w:val="0022283E"/>
    <w:rsid w:val="00227459"/>
    <w:rsid w:val="0023693F"/>
    <w:rsid w:val="00243C83"/>
    <w:rsid w:val="00244D39"/>
    <w:rsid w:val="00251B39"/>
    <w:rsid w:val="00260141"/>
    <w:rsid w:val="00265EB6"/>
    <w:rsid w:val="00267293"/>
    <w:rsid w:val="002732F2"/>
    <w:rsid w:val="002829E4"/>
    <w:rsid w:val="0028624E"/>
    <w:rsid w:val="00290E9E"/>
    <w:rsid w:val="002A517B"/>
    <w:rsid w:val="002A6397"/>
    <w:rsid w:val="002B3A9F"/>
    <w:rsid w:val="002B4522"/>
    <w:rsid w:val="002C3B36"/>
    <w:rsid w:val="002C6378"/>
    <w:rsid w:val="002D1278"/>
    <w:rsid w:val="002E05C7"/>
    <w:rsid w:val="002E1EB2"/>
    <w:rsid w:val="002E62C0"/>
    <w:rsid w:val="002F3D20"/>
    <w:rsid w:val="002F40C1"/>
    <w:rsid w:val="00326B7C"/>
    <w:rsid w:val="003360FE"/>
    <w:rsid w:val="00347C69"/>
    <w:rsid w:val="00353B02"/>
    <w:rsid w:val="003543C9"/>
    <w:rsid w:val="00376539"/>
    <w:rsid w:val="00393DBE"/>
    <w:rsid w:val="003967B0"/>
    <w:rsid w:val="003A1E7D"/>
    <w:rsid w:val="003A2244"/>
    <w:rsid w:val="003A472E"/>
    <w:rsid w:val="003C4D01"/>
    <w:rsid w:val="003C760E"/>
    <w:rsid w:val="003D3339"/>
    <w:rsid w:val="003D53D1"/>
    <w:rsid w:val="003E4632"/>
    <w:rsid w:val="003F057D"/>
    <w:rsid w:val="003F252B"/>
    <w:rsid w:val="003F4355"/>
    <w:rsid w:val="0040514B"/>
    <w:rsid w:val="00405493"/>
    <w:rsid w:val="004108E9"/>
    <w:rsid w:val="00410C12"/>
    <w:rsid w:val="00414D6E"/>
    <w:rsid w:val="00423896"/>
    <w:rsid w:val="00423B20"/>
    <w:rsid w:val="004365B9"/>
    <w:rsid w:val="004418CE"/>
    <w:rsid w:val="00441910"/>
    <w:rsid w:val="004550DF"/>
    <w:rsid w:val="004572D8"/>
    <w:rsid w:val="004605A4"/>
    <w:rsid w:val="004722E8"/>
    <w:rsid w:val="004752BC"/>
    <w:rsid w:val="00493AD4"/>
    <w:rsid w:val="00497EEA"/>
    <w:rsid w:val="004A21BD"/>
    <w:rsid w:val="004A7EC1"/>
    <w:rsid w:val="004B44F4"/>
    <w:rsid w:val="004B49A9"/>
    <w:rsid w:val="004C029C"/>
    <w:rsid w:val="004C1645"/>
    <w:rsid w:val="004E647F"/>
    <w:rsid w:val="004F6150"/>
    <w:rsid w:val="004F7FC0"/>
    <w:rsid w:val="00515D3D"/>
    <w:rsid w:val="00526941"/>
    <w:rsid w:val="00531D58"/>
    <w:rsid w:val="00543522"/>
    <w:rsid w:val="005437B9"/>
    <w:rsid w:val="00550B80"/>
    <w:rsid w:val="0055634B"/>
    <w:rsid w:val="00556B03"/>
    <w:rsid w:val="00565B82"/>
    <w:rsid w:val="00570A6D"/>
    <w:rsid w:val="005763D7"/>
    <w:rsid w:val="00580E85"/>
    <w:rsid w:val="0059461D"/>
    <w:rsid w:val="00595ADF"/>
    <w:rsid w:val="00596514"/>
    <w:rsid w:val="00597338"/>
    <w:rsid w:val="005A49D1"/>
    <w:rsid w:val="005A7796"/>
    <w:rsid w:val="005C376C"/>
    <w:rsid w:val="005E1604"/>
    <w:rsid w:val="005E4BEC"/>
    <w:rsid w:val="005F35F2"/>
    <w:rsid w:val="00601251"/>
    <w:rsid w:val="00605A25"/>
    <w:rsid w:val="0061537F"/>
    <w:rsid w:val="006251A6"/>
    <w:rsid w:val="00625AD6"/>
    <w:rsid w:val="0065234E"/>
    <w:rsid w:val="00663F96"/>
    <w:rsid w:val="00681B27"/>
    <w:rsid w:val="006902F8"/>
    <w:rsid w:val="00692D22"/>
    <w:rsid w:val="006A2AA3"/>
    <w:rsid w:val="006B5638"/>
    <w:rsid w:val="006C6A98"/>
    <w:rsid w:val="006C6D4C"/>
    <w:rsid w:val="006D32B8"/>
    <w:rsid w:val="006D3FB2"/>
    <w:rsid w:val="006F0779"/>
    <w:rsid w:val="006F2FDB"/>
    <w:rsid w:val="006F6B2B"/>
    <w:rsid w:val="006F7510"/>
    <w:rsid w:val="007061A1"/>
    <w:rsid w:val="00707CD3"/>
    <w:rsid w:val="0071095D"/>
    <w:rsid w:val="00713469"/>
    <w:rsid w:val="007278D1"/>
    <w:rsid w:val="0073088D"/>
    <w:rsid w:val="00730D2F"/>
    <w:rsid w:val="00731EA1"/>
    <w:rsid w:val="00734D5D"/>
    <w:rsid w:val="007350D1"/>
    <w:rsid w:val="00744175"/>
    <w:rsid w:val="0075544E"/>
    <w:rsid w:val="007613A0"/>
    <w:rsid w:val="00761B1B"/>
    <w:rsid w:val="00762E85"/>
    <w:rsid w:val="007B2447"/>
    <w:rsid w:val="007B5255"/>
    <w:rsid w:val="007B5DF1"/>
    <w:rsid w:val="007C47D8"/>
    <w:rsid w:val="007C69B5"/>
    <w:rsid w:val="007D333F"/>
    <w:rsid w:val="007E0039"/>
    <w:rsid w:val="007E23F7"/>
    <w:rsid w:val="007F55B7"/>
    <w:rsid w:val="007F755F"/>
    <w:rsid w:val="0081156F"/>
    <w:rsid w:val="008136AB"/>
    <w:rsid w:val="00826214"/>
    <w:rsid w:val="00830E8D"/>
    <w:rsid w:val="00841527"/>
    <w:rsid w:val="008435D7"/>
    <w:rsid w:val="00843F71"/>
    <w:rsid w:val="008641AE"/>
    <w:rsid w:val="008650DD"/>
    <w:rsid w:val="008747F1"/>
    <w:rsid w:val="00883DD8"/>
    <w:rsid w:val="008964C2"/>
    <w:rsid w:val="008B2816"/>
    <w:rsid w:val="008B471E"/>
    <w:rsid w:val="008D02D2"/>
    <w:rsid w:val="008D482F"/>
    <w:rsid w:val="008E0034"/>
    <w:rsid w:val="008E08FA"/>
    <w:rsid w:val="008E37D4"/>
    <w:rsid w:val="008F4E04"/>
    <w:rsid w:val="009014B7"/>
    <w:rsid w:val="00917843"/>
    <w:rsid w:val="00922F2F"/>
    <w:rsid w:val="00926529"/>
    <w:rsid w:val="00934AAF"/>
    <w:rsid w:val="00937C99"/>
    <w:rsid w:val="00937FD1"/>
    <w:rsid w:val="00957C08"/>
    <w:rsid w:val="0096573B"/>
    <w:rsid w:val="009661F2"/>
    <w:rsid w:val="00967DC7"/>
    <w:rsid w:val="00973388"/>
    <w:rsid w:val="00977644"/>
    <w:rsid w:val="00981F34"/>
    <w:rsid w:val="00984361"/>
    <w:rsid w:val="00985218"/>
    <w:rsid w:val="00990AB8"/>
    <w:rsid w:val="00997A7B"/>
    <w:rsid w:val="009A2C31"/>
    <w:rsid w:val="009A7E46"/>
    <w:rsid w:val="009B0A4C"/>
    <w:rsid w:val="009B258D"/>
    <w:rsid w:val="009B5FBE"/>
    <w:rsid w:val="009D6198"/>
    <w:rsid w:val="009E249B"/>
    <w:rsid w:val="009E3813"/>
    <w:rsid w:val="009E62A5"/>
    <w:rsid w:val="009F4B7A"/>
    <w:rsid w:val="00A02EDE"/>
    <w:rsid w:val="00A118D9"/>
    <w:rsid w:val="00A2244C"/>
    <w:rsid w:val="00A35E89"/>
    <w:rsid w:val="00A44688"/>
    <w:rsid w:val="00A4534E"/>
    <w:rsid w:val="00A53612"/>
    <w:rsid w:val="00A56BBD"/>
    <w:rsid w:val="00A70793"/>
    <w:rsid w:val="00A8015E"/>
    <w:rsid w:val="00A829FB"/>
    <w:rsid w:val="00A860B5"/>
    <w:rsid w:val="00A95FF9"/>
    <w:rsid w:val="00AA25C9"/>
    <w:rsid w:val="00AA47BC"/>
    <w:rsid w:val="00AA4E54"/>
    <w:rsid w:val="00AB7E92"/>
    <w:rsid w:val="00AC434C"/>
    <w:rsid w:val="00AC7366"/>
    <w:rsid w:val="00AF01C9"/>
    <w:rsid w:val="00B168A3"/>
    <w:rsid w:val="00B176B1"/>
    <w:rsid w:val="00B30C7A"/>
    <w:rsid w:val="00B347A3"/>
    <w:rsid w:val="00B41E68"/>
    <w:rsid w:val="00B42265"/>
    <w:rsid w:val="00B45B58"/>
    <w:rsid w:val="00B5145B"/>
    <w:rsid w:val="00B8653E"/>
    <w:rsid w:val="00B87A6D"/>
    <w:rsid w:val="00B92546"/>
    <w:rsid w:val="00BC50F0"/>
    <w:rsid w:val="00BD0710"/>
    <w:rsid w:val="00BD38A3"/>
    <w:rsid w:val="00BE1F57"/>
    <w:rsid w:val="00BE4696"/>
    <w:rsid w:val="00BF0A8E"/>
    <w:rsid w:val="00C11A2C"/>
    <w:rsid w:val="00C13E1D"/>
    <w:rsid w:val="00C22429"/>
    <w:rsid w:val="00C242BE"/>
    <w:rsid w:val="00C24420"/>
    <w:rsid w:val="00C252CC"/>
    <w:rsid w:val="00C270BE"/>
    <w:rsid w:val="00C5584F"/>
    <w:rsid w:val="00C7579B"/>
    <w:rsid w:val="00C76556"/>
    <w:rsid w:val="00C77736"/>
    <w:rsid w:val="00C86D21"/>
    <w:rsid w:val="00C92722"/>
    <w:rsid w:val="00C96EFF"/>
    <w:rsid w:val="00CA0CF2"/>
    <w:rsid w:val="00CA61A4"/>
    <w:rsid w:val="00CA6A0D"/>
    <w:rsid w:val="00CB01A2"/>
    <w:rsid w:val="00CB410C"/>
    <w:rsid w:val="00CC78AE"/>
    <w:rsid w:val="00CD28D0"/>
    <w:rsid w:val="00CD6FDA"/>
    <w:rsid w:val="00CE32DC"/>
    <w:rsid w:val="00CE376A"/>
    <w:rsid w:val="00CE58F6"/>
    <w:rsid w:val="00CE6533"/>
    <w:rsid w:val="00CF15B0"/>
    <w:rsid w:val="00CF34D5"/>
    <w:rsid w:val="00CF5A42"/>
    <w:rsid w:val="00D123AE"/>
    <w:rsid w:val="00D1447F"/>
    <w:rsid w:val="00D16FB9"/>
    <w:rsid w:val="00D21EF7"/>
    <w:rsid w:val="00D22A30"/>
    <w:rsid w:val="00D250AA"/>
    <w:rsid w:val="00D3215A"/>
    <w:rsid w:val="00D46407"/>
    <w:rsid w:val="00D525A1"/>
    <w:rsid w:val="00D53406"/>
    <w:rsid w:val="00D571BF"/>
    <w:rsid w:val="00D633CE"/>
    <w:rsid w:val="00D64309"/>
    <w:rsid w:val="00D81108"/>
    <w:rsid w:val="00D844D7"/>
    <w:rsid w:val="00D95671"/>
    <w:rsid w:val="00DA71A8"/>
    <w:rsid w:val="00DA7285"/>
    <w:rsid w:val="00DB1758"/>
    <w:rsid w:val="00DB3967"/>
    <w:rsid w:val="00DB6DF2"/>
    <w:rsid w:val="00DC1480"/>
    <w:rsid w:val="00DC61A0"/>
    <w:rsid w:val="00DC7D53"/>
    <w:rsid w:val="00DD6AAD"/>
    <w:rsid w:val="00DE048E"/>
    <w:rsid w:val="00DE0D73"/>
    <w:rsid w:val="00DE1D83"/>
    <w:rsid w:val="00DF7B0B"/>
    <w:rsid w:val="00E051E4"/>
    <w:rsid w:val="00E07C71"/>
    <w:rsid w:val="00E10832"/>
    <w:rsid w:val="00E151DC"/>
    <w:rsid w:val="00E35F25"/>
    <w:rsid w:val="00E4245A"/>
    <w:rsid w:val="00E52DB4"/>
    <w:rsid w:val="00E550F8"/>
    <w:rsid w:val="00E5695A"/>
    <w:rsid w:val="00E56BB3"/>
    <w:rsid w:val="00E6033B"/>
    <w:rsid w:val="00E60507"/>
    <w:rsid w:val="00E61917"/>
    <w:rsid w:val="00E62208"/>
    <w:rsid w:val="00E749DA"/>
    <w:rsid w:val="00E774AE"/>
    <w:rsid w:val="00E82EFF"/>
    <w:rsid w:val="00E86F5B"/>
    <w:rsid w:val="00E97028"/>
    <w:rsid w:val="00EB2F2B"/>
    <w:rsid w:val="00EC6C26"/>
    <w:rsid w:val="00EE6A3C"/>
    <w:rsid w:val="00F04B6A"/>
    <w:rsid w:val="00F17C25"/>
    <w:rsid w:val="00F2424D"/>
    <w:rsid w:val="00F27C20"/>
    <w:rsid w:val="00F31249"/>
    <w:rsid w:val="00F41A7B"/>
    <w:rsid w:val="00F63B0A"/>
    <w:rsid w:val="00F70A8B"/>
    <w:rsid w:val="00F7231A"/>
    <w:rsid w:val="00F746EC"/>
    <w:rsid w:val="00F86268"/>
    <w:rsid w:val="00F8667C"/>
    <w:rsid w:val="00FA34D2"/>
    <w:rsid w:val="00FB193D"/>
    <w:rsid w:val="00FB6E21"/>
    <w:rsid w:val="00FC5A02"/>
    <w:rsid w:val="00FD0BBB"/>
    <w:rsid w:val="00FD112C"/>
    <w:rsid w:val="00FF004F"/>
    <w:rsid w:val="00FF00E9"/>
    <w:rsid w:val="08D39F9D"/>
    <w:rsid w:val="093ED7FA"/>
    <w:rsid w:val="0B0B8018"/>
    <w:rsid w:val="0B9975E9"/>
    <w:rsid w:val="0E4D2554"/>
    <w:rsid w:val="0EBEBC40"/>
    <w:rsid w:val="0FCDF93F"/>
    <w:rsid w:val="12F67143"/>
    <w:rsid w:val="13251751"/>
    <w:rsid w:val="1C9C62DC"/>
    <w:rsid w:val="1DABA1B4"/>
    <w:rsid w:val="1F0FCEE6"/>
    <w:rsid w:val="1F2FD061"/>
    <w:rsid w:val="22656959"/>
    <w:rsid w:val="23C900E8"/>
    <w:rsid w:val="2501844E"/>
    <w:rsid w:val="26A051DA"/>
    <w:rsid w:val="271A675E"/>
    <w:rsid w:val="2FC23ED4"/>
    <w:rsid w:val="337AD54B"/>
    <w:rsid w:val="35F78DEA"/>
    <w:rsid w:val="36143C97"/>
    <w:rsid w:val="3CE3067A"/>
    <w:rsid w:val="3E41C450"/>
    <w:rsid w:val="42D4A732"/>
    <w:rsid w:val="44C2193F"/>
    <w:rsid w:val="4939CB88"/>
    <w:rsid w:val="4D8F880A"/>
    <w:rsid w:val="592DED79"/>
    <w:rsid w:val="5A31664D"/>
    <w:rsid w:val="5B175F87"/>
    <w:rsid w:val="5F344B9F"/>
    <w:rsid w:val="65BA0C6C"/>
    <w:rsid w:val="666EC952"/>
    <w:rsid w:val="67E4B71B"/>
    <w:rsid w:val="67F6CDD4"/>
    <w:rsid w:val="692158E3"/>
    <w:rsid w:val="69ADBACB"/>
    <w:rsid w:val="6EE45BDD"/>
    <w:rsid w:val="72759319"/>
    <w:rsid w:val="7DD597F9"/>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AA24"/>
  <w15:chartTrackingRefBased/>
  <w15:docId w15:val="{8059E6FC-B1C4-4BF3-802B-9426901B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EB6"/>
  </w:style>
  <w:style w:type="paragraph" w:styleId="Heading1">
    <w:name w:val="heading 1"/>
    <w:basedOn w:val="Normal"/>
    <w:next w:val="Normal"/>
    <w:link w:val="Heading1Char"/>
    <w:uiPriority w:val="9"/>
    <w:qFormat/>
    <w:rsid w:val="00CD2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2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2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2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2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2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2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8D0"/>
    <w:rPr>
      <w:rFonts w:eastAsiaTheme="majorEastAsia" w:cstheme="majorBidi"/>
      <w:color w:val="272727" w:themeColor="text1" w:themeTint="D8"/>
    </w:rPr>
  </w:style>
  <w:style w:type="paragraph" w:styleId="Title">
    <w:name w:val="Title"/>
    <w:basedOn w:val="Normal"/>
    <w:next w:val="Normal"/>
    <w:link w:val="TitleChar"/>
    <w:uiPriority w:val="10"/>
    <w:qFormat/>
    <w:rsid w:val="00CD2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8D0"/>
    <w:pPr>
      <w:spacing w:before="160"/>
      <w:jc w:val="center"/>
    </w:pPr>
    <w:rPr>
      <w:i/>
      <w:iCs/>
      <w:color w:val="404040" w:themeColor="text1" w:themeTint="BF"/>
    </w:rPr>
  </w:style>
  <w:style w:type="character" w:customStyle="1" w:styleId="QuoteChar">
    <w:name w:val="Quote Char"/>
    <w:basedOn w:val="DefaultParagraphFont"/>
    <w:link w:val="Quote"/>
    <w:uiPriority w:val="29"/>
    <w:rsid w:val="00CD28D0"/>
    <w:rPr>
      <w:i/>
      <w:iCs/>
      <w:color w:val="404040" w:themeColor="text1" w:themeTint="BF"/>
    </w:rPr>
  </w:style>
  <w:style w:type="paragraph" w:styleId="ListParagraph">
    <w:name w:val="List Paragraph"/>
    <w:basedOn w:val="Normal"/>
    <w:uiPriority w:val="34"/>
    <w:qFormat/>
    <w:rsid w:val="00CD28D0"/>
    <w:pPr>
      <w:ind w:left="720"/>
      <w:contextualSpacing/>
    </w:pPr>
  </w:style>
  <w:style w:type="character" w:styleId="IntenseEmphasis">
    <w:name w:val="Intense Emphasis"/>
    <w:basedOn w:val="DefaultParagraphFont"/>
    <w:uiPriority w:val="21"/>
    <w:qFormat/>
    <w:rsid w:val="00CD28D0"/>
    <w:rPr>
      <w:i/>
      <w:iCs/>
      <w:color w:val="0F4761" w:themeColor="accent1" w:themeShade="BF"/>
    </w:rPr>
  </w:style>
  <w:style w:type="paragraph" w:styleId="IntenseQuote">
    <w:name w:val="Intense Quote"/>
    <w:basedOn w:val="Normal"/>
    <w:next w:val="Normal"/>
    <w:link w:val="IntenseQuoteChar"/>
    <w:uiPriority w:val="30"/>
    <w:qFormat/>
    <w:rsid w:val="00CD2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8D0"/>
    <w:rPr>
      <w:i/>
      <w:iCs/>
      <w:color w:val="0F4761" w:themeColor="accent1" w:themeShade="BF"/>
    </w:rPr>
  </w:style>
  <w:style w:type="character" w:styleId="IntenseReference">
    <w:name w:val="Intense Reference"/>
    <w:basedOn w:val="DefaultParagraphFont"/>
    <w:uiPriority w:val="32"/>
    <w:qFormat/>
    <w:rsid w:val="00CD28D0"/>
    <w:rPr>
      <w:b/>
      <w:bCs/>
      <w:smallCaps/>
      <w:color w:val="0F4761" w:themeColor="accent1" w:themeShade="BF"/>
      <w:spacing w:val="5"/>
    </w:rPr>
  </w:style>
  <w:style w:type="character" w:styleId="Hyperlink">
    <w:name w:val="Hyperlink"/>
    <w:basedOn w:val="DefaultParagraphFont"/>
    <w:uiPriority w:val="99"/>
    <w:unhideWhenUsed/>
    <w:rsid w:val="00CD28D0"/>
    <w:rPr>
      <w:color w:val="467886" w:themeColor="hyperlink"/>
      <w:u w:val="single"/>
    </w:rPr>
  </w:style>
  <w:style w:type="character" w:styleId="UnresolvedMention">
    <w:name w:val="Unresolved Mention"/>
    <w:basedOn w:val="DefaultParagraphFont"/>
    <w:uiPriority w:val="99"/>
    <w:semiHidden/>
    <w:unhideWhenUsed/>
    <w:rsid w:val="00CD28D0"/>
    <w:rPr>
      <w:color w:val="605E5C"/>
      <w:shd w:val="clear" w:color="auto" w:fill="E1DFDD"/>
    </w:rPr>
  </w:style>
  <w:style w:type="character" w:styleId="PlaceholderText">
    <w:name w:val="Placeholder Text"/>
    <w:basedOn w:val="DefaultParagraphFont"/>
    <w:uiPriority w:val="99"/>
    <w:semiHidden/>
    <w:rsid w:val="00973388"/>
    <w:rPr>
      <w:color w:val="666666"/>
    </w:rPr>
  </w:style>
  <w:style w:type="character" w:styleId="CommentReference">
    <w:name w:val="annotation reference"/>
    <w:basedOn w:val="DefaultParagraphFont"/>
    <w:uiPriority w:val="99"/>
    <w:semiHidden/>
    <w:unhideWhenUsed/>
    <w:rsid w:val="00A829FB"/>
    <w:rPr>
      <w:sz w:val="16"/>
      <w:szCs w:val="16"/>
    </w:rPr>
  </w:style>
  <w:style w:type="paragraph" w:styleId="CommentText">
    <w:name w:val="annotation text"/>
    <w:basedOn w:val="Normal"/>
    <w:link w:val="CommentTextChar"/>
    <w:uiPriority w:val="99"/>
    <w:unhideWhenUsed/>
    <w:rsid w:val="00A829FB"/>
    <w:pPr>
      <w:spacing w:line="240" w:lineRule="auto"/>
    </w:pPr>
    <w:rPr>
      <w:sz w:val="20"/>
      <w:szCs w:val="20"/>
    </w:rPr>
  </w:style>
  <w:style w:type="character" w:customStyle="1" w:styleId="CommentTextChar">
    <w:name w:val="Comment Text Char"/>
    <w:basedOn w:val="DefaultParagraphFont"/>
    <w:link w:val="CommentText"/>
    <w:uiPriority w:val="99"/>
    <w:rsid w:val="00A829FB"/>
    <w:rPr>
      <w:sz w:val="20"/>
      <w:szCs w:val="20"/>
    </w:rPr>
  </w:style>
  <w:style w:type="paragraph" w:styleId="CommentSubject">
    <w:name w:val="annotation subject"/>
    <w:basedOn w:val="CommentText"/>
    <w:next w:val="CommentText"/>
    <w:link w:val="CommentSubjectChar"/>
    <w:uiPriority w:val="99"/>
    <w:semiHidden/>
    <w:unhideWhenUsed/>
    <w:rsid w:val="00A829FB"/>
    <w:rPr>
      <w:b/>
      <w:bCs/>
    </w:rPr>
  </w:style>
  <w:style w:type="character" w:customStyle="1" w:styleId="CommentSubjectChar">
    <w:name w:val="Comment Subject Char"/>
    <w:basedOn w:val="CommentTextChar"/>
    <w:link w:val="CommentSubject"/>
    <w:uiPriority w:val="99"/>
    <w:semiHidden/>
    <w:rsid w:val="00A829FB"/>
    <w:rPr>
      <w:b/>
      <w:bCs/>
      <w:sz w:val="20"/>
      <w:szCs w:val="20"/>
    </w:rPr>
  </w:style>
  <w:style w:type="table" w:styleId="TableGrid">
    <w:name w:val="Table Grid"/>
    <w:basedOn w:val="TableNormal"/>
    <w:uiPriority w:val="39"/>
    <w:rsid w:val="00E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7C47D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47D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47D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47D8"/>
    <w:rPr>
      <w:rFonts w:ascii="Arial" w:hAnsi="Arial" w:cs="Arial"/>
      <w:vanish/>
      <w:sz w:val="16"/>
      <w:szCs w:val="16"/>
    </w:rPr>
  </w:style>
  <w:style w:type="paragraph" w:styleId="Header">
    <w:name w:val="header"/>
    <w:basedOn w:val="Normal"/>
    <w:link w:val="HeaderChar"/>
    <w:uiPriority w:val="99"/>
    <w:unhideWhenUsed/>
    <w:rsid w:val="004752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52BC"/>
  </w:style>
  <w:style w:type="paragraph" w:styleId="Footer">
    <w:name w:val="footer"/>
    <w:basedOn w:val="Normal"/>
    <w:link w:val="FooterChar"/>
    <w:uiPriority w:val="99"/>
    <w:unhideWhenUsed/>
    <w:rsid w:val="004752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52BC"/>
  </w:style>
  <w:style w:type="paragraph" w:styleId="Revision">
    <w:name w:val="Revision"/>
    <w:hidden/>
    <w:uiPriority w:val="99"/>
    <w:semiHidden/>
    <w:rsid w:val="004605A4"/>
    <w:pPr>
      <w:spacing w:after="0" w:line="240" w:lineRule="auto"/>
    </w:pPr>
  </w:style>
  <w:style w:type="character" w:styleId="Mention">
    <w:name w:val="Mention"/>
    <w:basedOn w:val="DefaultParagraphFont"/>
    <w:uiPriority w:val="99"/>
    <w:unhideWhenUsed/>
    <w:rsid w:val="00937FD1"/>
    <w:rPr>
      <w:color w:val="2B579A"/>
      <w:shd w:val="clear" w:color="auto" w:fill="E1DFDD"/>
    </w:rPr>
  </w:style>
  <w:style w:type="character" w:styleId="LineNumber">
    <w:name w:val="line number"/>
    <w:basedOn w:val="DefaultParagraphFont"/>
    <w:uiPriority w:val="99"/>
    <w:semiHidden/>
    <w:unhideWhenUsed/>
    <w:rsid w:val="00D32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17F6E7D1104622A317BD03A0B33BD1"/>
        <w:category>
          <w:name w:val="General"/>
          <w:gallery w:val="placeholder"/>
        </w:category>
        <w:types>
          <w:type w:val="bbPlcHdr"/>
        </w:types>
        <w:behaviors>
          <w:behavior w:val="content"/>
        </w:behaviors>
        <w:guid w:val="{B9002BD2-50EC-46F1-BD07-9A60A7246088}"/>
      </w:docPartPr>
      <w:docPartBody>
        <w:p w:rsidR="00000000" w:rsidRDefault="00437F3F" w:rsidP="00437F3F">
          <w:pPr>
            <w:pStyle w:val="5C17F6E7D1104622A317BD03A0B33BD1"/>
          </w:pPr>
          <w:r>
            <w:rPr>
              <w:rFonts w:ascii="EYInterstate Light" w:hAnsi="EYInterstate Light"/>
              <w:color w:val="808080"/>
              <w:sz w:val="20"/>
              <w:szCs w:val="20"/>
            </w:rPr>
            <w:t>Click here to enter text.</w:t>
          </w:r>
        </w:p>
      </w:docPartBody>
    </w:docPart>
    <w:docPart>
      <w:docPartPr>
        <w:name w:val="F9385068F0F0420E8733B9205EFFE265"/>
        <w:category>
          <w:name w:val="General"/>
          <w:gallery w:val="placeholder"/>
        </w:category>
        <w:types>
          <w:type w:val="bbPlcHdr"/>
        </w:types>
        <w:behaviors>
          <w:behavior w:val="content"/>
        </w:behaviors>
        <w:guid w:val="{5B8E2071-6D96-4C3A-B8A0-561F615FA7D9}"/>
      </w:docPartPr>
      <w:docPartBody>
        <w:p w:rsidR="00000000" w:rsidRDefault="00437F3F" w:rsidP="00437F3F">
          <w:pPr>
            <w:pStyle w:val="F9385068F0F0420E8733B9205EFFE265"/>
          </w:pPr>
          <w:r>
            <w:rPr>
              <w:rFonts w:ascii="EYInterstate Light" w:hAnsi="EYInterstate Light"/>
              <w:color w:val="808080"/>
              <w:sz w:val="20"/>
              <w:szCs w:val="20"/>
            </w:rPr>
            <w:t>Click here to enter text.</w:t>
          </w:r>
        </w:p>
      </w:docPartBody>
    </w:docPart>
    <w:docPart>
      <w:docPartPr>
        <w:name w:val="B5F51073B08B46EB86EA8A3ED09E932E"/>
        <w:category>
          <w:name w:val="General"/>
          <w:gallery w:val="placeholder"/>
        </w:category>
        <w:types>
          <w:type w:val="bbPlcHdr"/>
        </w:types>
        <w:behaviors>
          <w:behavior w:val="content"/>
        </w:behaviors>
        <w:guid w:val="{2BFFCD6E-C328-426C-AFC6-40EC93B066A2}"/>
      </w:docPartPr>
      <w:docPartBody>
        <w:p w:rsidR="00000000" w:rsidRDefault="00437F3F" w:rsidP="00437F3F">
          <w:pPr>
            <w:pStyle w:val="B5F51073B08B46EB86EA8A3ED09E932E"/>
          </w:pPr>
          <w:r>
            <w:rPr>
              <w:rFonts w:ascii="EYInterstate Light" w:hAnsi="EYInterstate Light"/>
              <w:color w:val="808080"/>
              <w:sz w:val="20"/>
              <w:szCs w:val="20"/>
            </w:rPr>
            <w:t>Click here to enter text.</w:t>
          </w:r>
        </w:p>
      </w:docPartBody>
    </w:docPart>
    <w:docPart>
      <w:docPartPr>
        <w:name w:val="8AFF6AABDDE04BEA8E82488C37696A43"/>
        <w:category>
          <w:name w:val="General"/>
          <w:gallery w:val="placeholder"/>
        </w:category>
        <w:types>
          <w:type w:val="bbPlcHdr"/>
        </w:types>
        <w:behaviors>
          <w:behavior w:val="content"/>
        </w:behaviors>
        <w:guid w:val="{8CC96937-42A9-4444-8E83-FCF3520BB13F}"/>
      </w:docPartPr>
      <w:docPartBody>
        <w:p w:rsidR="00000000" w:rsidRDefault="00437F3F" w:rsidP="00437F3F">
          <w:pPr>
            <w:pStyle w:val="8AFF6AABDDE04BEA8E82488C37696A43"/>
          </w:pPr>
          <w:r>
            <w:rPr>
              <w:rFonts w:ascii="EYInterstate Light" w:hAnsi="EYInterstate Light"/>
              <w:color w:val="808080"/>
              <w:sz w:val="20"/>
              <w:szCs w:val="20"/>
            </w:rPr>
            <w:t>Click here to enter text.</w:t>
          </w:r>
        </w:p>
      </w:docPartBody>
    </w:docPart>
    <w:docPart>
      <w:docPartPr>
        <w:name w:val="0C7A2510F391456FB4BB4B3BA29E9A6B"/>
        <w:category>
          <w:name w:val="General"/>
          <w:gallery w:val="placeholder"/>
        </w:category>
        <w:types>
          <w:type w:val="bbPlcHdr"/>
        </w:types>
        <w:behaviors>
          <w:behavior w:val="content"/>
        </w:behaviors>
        <w:guid w:val="{36A77D26-FE43-420E-9095-9240E0061ADF}"/>
      </w:docPartPr>
      <w:docPartBody>
        <w:p w:rsidR="00000000" w:rsidRDefault="00437F3F" w:rsidP="00437F3F">
          <w:pPr>
            <w:pStyle w:val="0C7A2510F391456FB4BB4B3BA29E9A6B"/>
          </w:pPr>
          <w:r>
            <w:rPr>
              <w:rFonts w:ascii="EYInterstate Light" w:hAnsi="EYInterstate Light"/>
              <w:color w:val="808080"/>
              <w:sz w:val="20"/>
              <w:szCs w:val="20"/>
            </w:rPr>
            <w:t>Click here to enter text.</w:t>
          </w:r>
        </w:p>
      </w:docPartBody>
    </w:docPart>
    <w:docPart>
      <w:docPartPr>
        <w:name w:val="62E92BC9B94C4042AC49F7BCF7B26074"/>
        <w:category>
          <w:name w:val="General"/>
          <w:gallery w:val="placeholder"/>
        </w:category>
        <w:types>
          <w:type w:val="bbPlcHdr"/>
        </w:types>
        <w:behaviors>
          <w:behavior w:val="content"/>
        </w:behaviors>
        <w:guid w:val="{B00B9FA5-1753-4112-8BA0-3897B95103EB}"/>
      </w:docPartPr>
      <w:docPartBody>
        <w:p w:rsidR="00000000" w:rsidRDefault="00437F3F" w:rsidP="00437F3F">
          <w:pPr>
            <w:pStyle w:val="62E92BC9B94C4042AC49F7BCF7B26074"/>
          </w:pPr>
          <w:r>
            <w:rPr>
              <w:rFonts w:ascii="EYInterstate Light" w:hAnsi="EYInterstate Light"/>
              <w:color w:val="808080"/>
              <w:sz w:val="20"/>
              <w:szCs w:val="20"/>
            </w:rPr>
            <w:t>Click here to enter text.</w:t>
          </w:r>
        </w:p>
      </w:docPartBody>
    </w:docPart>
    <w:docPart>
      <w:docPartPr>
        <w:name w:val="81BB5A96708D4032A338EFB552A00BC2"/>
        <w:category>
          <w:name w:val="General"/>
          <w:gallery w:val="placeholder"/>
        </w:category>
        <w:types>
          <w:type w:val="bbPlcHdr"/>
        </w:types>
        <w:behaviors>
          <w:behavior w:val="content"/>
        </w:behaviors>
        <w:guid w:val="{DF1A7EA7-68CB-45EF-BE0F-2F0D08663212}"/>
      </w:docPartPr>
      <w:docPartBody>
        <w:p w:rsidR="00000000" w:rsidRDefault="00437F3F" w:rsidP="00437F3F">
          <w:pPr>
            <w:pStyle w:val="81BB5A96708D4032A338EFB552A00BC2"/>
          </w:pPr>
          <w:r>
            <w:rPr>
              <w:rFonts w:ascii="EYInterstate Light" w:hAnsi="EYInterstate Light"/>
              <w:color w:val="808080"/>
              <w:sz w:val="20"/>
              <w:szCs w:val="20"/>
            </w:rPr>
            <w:t>Click here to enter text.</w:t>
          </w:r>
        </w:p>
      </w:docPartBody>
    </w:docPart>
    <w:docPart>
      <w:docPartPr>
        <w:name w:val="751FCADD887449D68507CC1ED473761E"/>
        <w:category>
          <w:name w:val="General"/>
          <w:gallery w:val="placeholder"/>
        </w:category>
        <w:types>
          <w:type w:val="bbPlcHdr"/>
        </w:types>
        <w:behaviors>
          <w:behavior w:val="content"/>
        </w:behaviors>
        <w:guid w:val="{5A1EB50C-D886-49B8-A30B-DB801F293B53}"/>
      </w:docPartPr>
      <w:docPartBody>
        <w:p w:rsidR="00000000" w:rsidRDefault="00437F3F" w:rsidP="00437F3F">
          <w:pPr>
            <w:pStyle w:val="751FCADD887449D68507CC1ED473761E"/>
          </w:pPr>
          <w:r>
            <w:rPr>
              <w:rFonts w:ascii="EYInterstate Light" w:hAnsi="EYInterstate Light"/>
              <w:color w:val="808080"/>
              <w:sz w:val="20"/>
              <w:szCs w:val="20"/>
            </w:rPr>
            <w:t>Click here to enter text.</w:t>
          </w:r>
        </w:p>
      </w:docPartBody>
    </w:docPart>
    <w:docPart>
      <w:docPartPr>
        <w:name w:val="64EB8551475E40F69EF03A683CA22B1B"/>
        <w:category>
          <w:name w:val="General"/>
          <w:gallery w:val="placeholder"/>
        </w:category>
        <w:types>
          <w:type w:val="bbPlcHdr"/>
        </w:types>
        <w:behaviors>
          <w:behavior w:val="content"/>
        </w:behaviors>
        <w:guid w:val="{DD4A9456-CB86-4460-981E-790D1258C787}"/>
      </w:docPartPr>
      <w:docPartBody>
        <w:p w:rsidR="00000000" w:rsidRDefault="00437F3F" w:rsidP="00437F3F">
          <w:pPr>
            <w:pStyle w:val="64EB8551475E40F69EF03A683CA22B1B"/>
          </w:pPr>
          <w:r>
            <w:rPr>
              <w:rFonts w:ascii="EYInterstate Light" w:hAnsi="EYInterstate Light"/>
              <w:color w:val="808080"/>
              <w:sz w:val="20"/>
              <w:szCs w:val="20"/>
            </w:rPr>
            <w:t>Click here to enter text.</w:t>
          </w:r>
        </w:p>
      </w:docPartBody>
    </w:docPart>
    <w:docPart>
      <w:docPartPr>
        <w:name w:val="BAD7109E461E4907A60467CB69CE78E9"/>
        <w:category>
          <w:name w:val="General"/>
          <w:gallery w:val="placeholder"/>
        </w:category>
        <w:types>
          <w:type w:val="bbPlcHdr"/>
        </w:types>
        <w:behaviors>
          <w:behavior w:val="content"/>
        </w:behaviors>
        <w:guid w:val="{96CEA04D-76A4-4C5E-8F11-7116CE3D5AB9}"/>
      </w:docPartPr>
      <w:docPartBody>
        <w:p w:rsidR="00000000" w:rsidRDefault="00437F3F" w:rsidP="00437F3F">
          <w:pPr>
            <w:pStyle w:val="BAD7109E461E4907A60467CB69CE78E9"/>
          </w:pPr>
          <w:r>
            <w:rPr>
              <w:rFonts w:ascii="EYInterstate Light" w:hAnsi="EYInterstate Light"/>
              <w:color w:val="808080"/>
              <w:sz w:val="20"/>
              <w:szCs w:val="20"/>
            </w:rPr>
            <w:t>Click here to enter text.</w:t>
          </w:r>
        </w:p>
      </w:docPartBody>
    </w:docPart>
    <w:docPart>
      <w:docPartPr>
        <w:name w:val="CC083AA3F2454C038B3A848C9CC08A3C"/>
        <w:category>
          <w:name w:val="General"/>
          <w:gallery w:val="placeholder"/>
        </w:category>
        <w:types>
          <w:type w:val="bbPlcHdr"/>
        </w:types>
        <w:behaviors>
          <w:behavior w:val="content"/>
        </w:behaviors>
        <w:guid w:val="{509FFA70-DA4A-4E47-B868-AB0DC724C61E}"/>
      </w:docPartPr>
      <w:docPartBody>
        <w:p w:rsidR="00000000" w:rsidRDefault="00437F3F" w:rsidP="00437F3F">
          <w:pPr>
            <w:pStyle w:val="CC083AA3F2454C038B3A848C9CC08A3C"/>
          </w:pPr>
          <w:r>
            <w:rPr>
              <w:rFonts w:ascii="EYInterstate Light" w:hAnsi="EYInterstate Light"/>
              <w:color w:val="808080"/>
              <w:sz w:val="20"/>
              <w:szCs w:val="20"/>
            </w:rPr>
            <w:t>Click here to enter text.</w:t>
          </w:r>
        </w:p>
      </w:docPartBody>
    </w:docPart>
    <w:docPart>
      <w:docPartPr>
        <w:name w:val="1E0B7482669247DCB4CECF2853966650"/>
        <w:category>
          <w:name w:val="General"/>
          <w:gallery w:val="placeholder"/>
        </w:category>
        <w:types>
          <w:type w:val="bbPlcHdr"/>
        </w:types>
        <w:behaviors>
          <w:behavior w:val="content"/>
        </w:behaviors>
        <w:guid w:val="{575FB716-AC0D-441A-A0FD-4535D98F236A}"/>
      </w:docPartPr>
      <w:docPartBody>
        <w:p w:rsidR="00000000" w:rsidRDefault="00437F3F" w:rsidP="00437F3F">
          <w:pPr>
            <w:pStyle w:val="1E0B7482669247DCB4CECF2853966650"/>
          </w:pPr>
          <w:r>
            <w:rPr>
              <w:rFonts w:ascii="EYInterstate Light" w:hAnsi="EYInterstate Light"/>
              <w:color w:val="808080"/>
              <w:sz w:val="20"/>
              <w:szCs w:val="20"/>
            </w:rPr>
            <w:t>Click here to enter text.</w:t>
          </w:r>
        </w:p>
      </w:docPartBody>
    </w:docPart>
    <w:docPart>
      <w:docPartPr>
        <w:name w:val="E5872C1C18BA4D859E1CBE9D73D4E02B"/>
        <w:category>
          <w:name w:val="General"/>
          <w:gallery w:val="placeholder"/>
        </w:category>
        <w:types>
          <w:type w:val="bbPlcHdr"/>
        </w:types>
        <w:behaviors>
          <w:behavior w:val="content"/>
        </w:behaviors>
        <w:guid w:val="{E39175DD-F392-4576-AF7F-18326A60AECB}"/>
      </w:docPartPr>
      <w:docPartBody>
        <w:p w:rsidR="00000000" w:rsidRDefault="00437F3F" w:rsidP="00437F3F">
          <w:pPr>
            <w:pStyle w:val="E5872C1C18BA4D859E1CBE9D73D4E02B"/>
          </w:pPr>
          <w:r>
            <w:rPr>
              <w:rFonts w:ascii="EYInterstate Light" w:hAnsi="EYInterstate Light"/>
              <w:color w:val="808080"/>
              <w:sz w:val="20"/>
              <w:szCs w:val="20"/>
            </w:rPr>
            <w:t>Click here to enter text.</w:t>
          </w:r>
        </w:p>
      </w:docPartBody>
    </w:docPart>
    <w:docPart>
      <w:docPartPr>
        <w:name w:val="5075B157E31448A1A6ADE40C55DE37CA"/>
        <w:category>
          <w:name w:val="General"/>
          <w:gallery w:val="placeholder"/>
        </w:category>
        <w:types>
          <w:type w:val="bbPlcHdr"/>
        </w:types>
        <w:behaviors>
          <w:behavior w:val="content"/>
        </w:behaviors>
        <w:guid w:val="{5687E5A3-6BC0-4EBC-95DD-C767C18F142F}"/>
      </w:docPartPr>
      <w:docPartBody>
        <w:p w:rsidR="00000000" w:rsidRDefault="00437F3F" w:rsidP="00437F3F">
          <w:pPr>
            <w:pStyle w:val="5075B157E31448A1A6ADE40C55DE37CA"/>
          </w:pPr>
          <w:r>
            <w:rPr>
              <w:rFonts w:ascii="EYInterstate Light" w:hAnsi="EYInterstate Light"/>
              <w:color w:val="808080"/>
              <w:sz w:val="20"/>
              <w:szCs w:val="20"/>
            </w:rPr>
            <w:t>Click here to enter text.</w:t>
          </w:r>
        </w:p>
      </w:docPartBody>
    </w:docPart>
    <w:docPart>
      <w:docPartPr>
        <w:name w:val="E777A7C82BC94B219CF8D710FAA4AADA"/>
        <w:category>
          <w:name w:val="General"/>
          <w:gallery w:val="placeholder"/>
        </w:category>
        <w:types>
          <w:type w:val="bbPlcHdr"/>
        </w:types>
        <w:behaviors>
          <w:behavior w:val="content"/>
        </w:behaviors>
        <w:guid w:val="{B61FDD25-2177-4681-8666-C2915B558786}"/>
      </w:docPartPr>
      <w:docPartBody>
        <w:p w:rsidR="00000000" w:rsidRDefault="00437F3F" w:rsidP="00437F3F">
          <w:pPr>
            <w:pStyle w:val="E777A7C82BC94B219CF8D710FAA4AADA"/>
          </w:pPr>
          <w:r>
            <w:rPr>
              <w:rFonts w:ascii="EYInterstate Light" w:hAnsi="EYInterstate Light"/>
              <w:color w:val="808080"/>
              <w:sz w:val="20"/>
              <w:szCs w:val="20"/>
            </w:rPr>
            <w:t>Click here to enter text.</w:t>
          </w:r>
        </w:p>
      </w:docPartBody>
    </w:docPart>
    <w:docPart>
      <w:docPartPr>
        <w:name w:val="CEDD2CCA420E431E974964589349BBA0"/>
        <w:category>
          <w:name w:val="General"/>
          <w:gallery w:val="placeholder"/>
        </w:category>
        <w:types>
          <w:type w:val="bbPlcHdr"/>
        </w:types>
        <w:behaviors>
          <w:behavior w:val="content"/>
        </w:behaviors>
        <w:guid w:val="{47623E98-778E-471E-A716-044595239E13}"/>
      </w:docPartPr>
      <w:docPartBody>
        <w:p w:rsidR="00000000" w:rsidRDefault="00437F3F" w:rsidP="00437F3F">
          <w:pPr>
            <w:pStyle w:val="CEDD2CCA420E431E974964589349BBA0"/>
          </w:pPr>
          <w:r>
            <w:rPr>
              <w:rFonts w:ascii="EYInterstate Light" w:hAnsi="EYInterstate Light"/>
              <w:color w:val="808080"/>
              <w:sz w:val="20"/>
              <w:szCs w:val="20"/>
            </w:rPr>
            <w:t>Click here to enter text.</w:t>
          </w:r>
        </w:p>
      </w:docPartBody>
    </w:docPart>
    <w:docPart>
      <w:docPartPr>
        <w:name w:val="F69F693C064B4ECE9694C413B100056F"/>
        <w:category>
          <w:name w:val="General"/>
          <w:gallery w:val="placeholder"/>
        </w:category>
        <w:types>
          <w:type w:val="bbPlcHdr"/>
        </w:types>
        <w:behaviors>
          <w:behavior w:val="content"/>
        </w:behaviors>
        <w:guid w:val="{EDE1DA6E-4466-4817-AE4A-307693B61DE8}"/>
      </w:docPartPr>
      <w:docPartBody>
        <w:p w:rsidR="00000000" w:rsidRDefault="00437F3F" w:rsidP="00437F3F">
          <w:pPr>
            <w:pStyle w:val="F69F693C064B4ECE9694C413B100056F"/>
          </w:pPr>
          <w:r>
            <w:rPr>
              <w:rFonts w:ascii="EYInterstate Light" w:hAnsi="EYInterstate Light"/>
              <w:color w:val="808080"/>
              <w:sz w:val="20"/>
              <w:szCs w:val="20"/>
            </w:rPr>
            <w:t>Click here to enter text.</w:t>
          </w:r>
        </w:p>
      </w:docPartBody>
    </w:docPart>
    <w:docPart>
      <w:docPartPr>
        <w:name w:val="5DC832F034DB45CCA74F4861C84C9937"/>
        <w:category>
          <w:name w:val="General"/>
          <w:gallery w:val="placeholder"/>
        </w:category>
        <w:types>
          <w:type w:val="bbPlcHdr"/>
        </w:types>
        <w:behaviors>
          <w:behavior w:val="content"/>
        </w:behaviors>
        <w:guid w:val="{5DBC1D36-3282-4FE1-995E-9BA55A50A83F}"/>
      </w:docPartPr>
      <w:docPartBody>
        <w:p w:rsidR="00000000" w:rsidRDefault="00437F3F" w:rsidP="00437F3F">
          <w:pPr>
            <w:pStyle w:val="5DC832F034DB45CCA74F4861C84C9937"/>
          </w:pPr>
          <w:r>
            <w:rPr>
              <w:rFonts w:ascii="EYInterstate Light" w:hAnsi="EYInterstate Light"/>
              <w:color w:val="808080"/>
              <w:sz w:val="20"/>
              <w:szCs w:val="20"/>
            </w:rPr>
            <w:t>Click here to enter text.</w:t>
          </w:r>
        </w:p>
      </w:docPartBody>
    </w:docPart>
    <w:docPart>
      <w:docPartPr>
        <w:name w:val="45216770485740B193A0ADCCBA198EA9"/>
        <w:category>
          <w:name w:val="General"/>
          <w:gallery w:val="placeholder"/>
        </w:category>
        <w:types>
          <w:type w:val="bbPlcHdr"/>
        </w:types>
        <w:behaviors>
          <w:behavior w:val="content"/>
        </w:behaviors>
        <w:guid w:val="{EF8393AD-87B0-43E2-BA0E-4DF618B330FC}"/>
      </w:docPartPr>
      <w:docPartBody>
        <w:p w:rsidR="00000000" w:rsidRDefault="00437F3F" w:rsidP="00437F3F">
          <w:pPr>
            <w:pStyle w:val="45216770485740B193A0ADCCBA198EA9"/>
          </w:pPr>
          <w:r>
            <w:rPr>
              <w:rFonts w:ascii="EYInterstate Light" w:hAnsi="EYInterstate Light"/>
              <w:color w:val="808080"/>
              <w:sz w:val="20"/>
              <w:szCs w:val="20"/>
            </w:rPr>
            <w:t>Click here to enter text.</w:t>
          </w:r>
        </w:p>
      </w:docPartBody>
    </w:docPart>
    <w:docPart>
      <w:docPartPr>
        <w:name w:val="1E8EC7F031CD4CDD9585E68CE02B156C"/>
        <w:category>
          <w:name w:val="General"/>
          <w:gallery w:val="placeholder"/>
        </w:category>
        <w:types>
          <w:type w:val="bbPlcHdr"/>
        </w:types>
        <w:behaviors>
          <w:behavior w:val="content"/>
        </w:behaviors>
        <w:guid w:val="{37FA360D-F5B0-493A-A849-AE284F6D6095}"/>
      </w:docPartPr>
      <w:docPartBody>
        <w:p w:rsidR="00000000" w:rsidRDefault="00437F3F" w:rsidP="00437F3F">
          <w:pPr>
            <w:pStyle w:val="1E8EC7F031CD4CDD9585E68CE02B156C"/>
          </w:pPr>
          <w:r>
            <w:rPr>
              <w:rFonts w:ascii="EYInterstate Light" w:hAnsi="EYInterstate Light"/>
              <w:color w:val="808080"/>
              <w:sz w:val="20"/>
              <w:szCs w:val="20"/>
            </w:rPr>
            <w:t>Click here to enter text.</w:t>
          </w:r>
        </w:p>
      </w:docPartBody>
    </w:docPart>
    <w:docPart>
      <w:docPartPr>
        <w:name w:val="C196CE1458F34F168F2B990C2C66A1AA"/>
        <w:category>
          <w:name w:val="General"/>
          <w:gallery w:val="placeholder"/>
        </w:category>
        <w:types>
          <w:type w:val="bbPlcHdr"/>
        </w:types>
        <w:behaviors>
          <w:behavior w:val="content"/>
        </w:behaviors>
        <w:guid w:val="{49000555-0990-4375-BA65-CFEE4AEE516E}"/>
      </w:docPartPr>
      <w:docPartBody>
        <w:p w:rsidR="00000000" w:rsidRDefault="00437F3F" w:rsidP="00437F3F">
          <w:pPr>
            <w:pStyle w:val="C196CE1458F34F168F2B990C2C66A1AA"/>
          </w:pPr>
          <w:r>
            <w:rPr>
              <w:rFonts w:ascii="EYInterstate Light" w:hAnsi="EYInterstate Light"/>
              <w:color w:val="808080"/>
              <w:sz w:val="20"/>
              <w:szCs w:val="20"/>
            </w:rPr>
            <w:t>Click here to enter text.</w:t>
          </w:r>
        </w:p>
      </w:docPartBody>
    </w:docPart>
    <w:docPart>
      <w:docPartPr>
        <w:name w:val="CAD9292D436B49809A1437FFD9ABA247"/>
        <w:category>
          <w:name w:val="General"/>
          <w:gallery w:val="placeholder"/>
        </w:category>
        <w:types>
          <w:type w:val="bbPlcHdr"/>
        </w:types>
        <w:behaviors>
          <w:behavior w:val="content"/>
        </w:behaviors>
        <w:guid w:val="{9A3E15CE-1A3D-4FC1-8A67-A0E2655AD1B6}"/>
      </w:docPartPr>
      <w:docPartBody>
        <w:p w:rsidR="00000000" w:rsidRDefault="00437F3F" w:rsidP="00437F3F">
          <w:pPr>
            <w:pStyle w:val="CAD9292D436B49809A1437FFD9ABA247"/>
          </w:pPr>
          <w:r>
            <w:rPr>
              <w:rFonts w:ascii="EYInterstate Light" w:hAnsi="EYInterstate Light"/>
              <w:color w:val="808080"/>
              <w:sz w:val="20"/>
              <w:szCs w:val="20"/>
            </w:rPr>
            <w:t>Click here to enter text.</w:t>
          </w:r>
        </w:p>
      </w:docPartBody>
    </w:docPart>
    <w:docPart>
      <w:docPartPr>
        <w:name w:val="BA181D9BF8184FFFAD737A606B2CE6CF"/>
        <w:category>
          <w:name w:val="General"/>
          <w:gallery w:val="placeholder"/>
        </w:category>
        <w:types>
          <w:type w:val="bbPlcHdr"/>
        </w:types>
        <w:behaviors>
          <w:behavior w:val="content"/>
        </w:behaviors>
        <w:guid w:val="{836C4698-DBAA-4FF5-AFCD-34F666DF818C}"/>
      </w:docPartPr>
      <w:docPartBody>
        <w:p w:rsidR="00000000" w:rsidRDefault="00437F3F" w:rsidP="00437F3F">
          <w:pPr>
            <w:pStyle w:val="BA181D9BF8184FFFAD737A606B2CE6CF"/>
          </w:pPr>
          <w:r>
            <w:rPr>
              <w:rFonts w:ascii="EYInterstate Light" w:hAnsi="EYInterstate Light"/>
              <w:color w:val="808080"/>
              <w:sz w:val="20"/>
              <w:szCs w:val="20"/>
            </w:rPr>
            <w:t>Click here to enter text.</w:t>
          </w:r>
        </w:p>
      </w:docPartBody>
    </w:docPart>
    <w:docPart>
      <w:docPartPr>
        <w:name w:val="16FDF6A24E484518948B7215A5E2372A"/>
        <w:category>
          <w:name w:val="General"/>
          <w:gallery w:val="placeholder"/>
        </w:category>
        <w:types>
          <w:type w:val="bbPlcHdr"/>
        </w:types>
        <w:behaviors>
          <w:behavior w:val="content"/>
        </w:behaviors>
        <w:guid w:val="{9134212A-4C48-428E-A36E-58A294BDCE56}"/>
      </w:docPartPr>
      <w:docPartBody>
        <w:p w:rsidR="00000000" w:rsidRDefault="00437F3F" w:rsidP="00437F3F">
          <w:pPr>
            <w:pStyle w:val="16FDF6A24E484518948B7215A5E2372A"/>
          </w:pPr>
          <w:r>
            <w:rPr>
              <w:rFonts w:ascii="EYInterstate Light" w:hAnsi="EYInterstate Light"/>
              <w:color w:val="808080"/>
              <w:sz w:val="20"/>
              <w:szCs w:val="20"/>
            </w:rPr>
            <w:t xml:space="preserve"> </w:t>
          </w:r>
        </w:p>
      </w:docPartBody>
    </w:docPart>
    <w:docPart>
      <w:docPartPr>
        <w:name w:val="BC7045FDE92C414B8D03238C39152645"/>
        <w:category>
          <w:name w:val="General"/>
          <w:gallery w:val="placeholder"/>
        </w:category>
        <w:types>
          <w:type w:val="bbPlcHdr"/>
        </w:types>
        <w:behaviors>
          <w:behavior w:val="content"/>
        </w:behaviors>
        <w:guid w:val="{78CA170D-7B36-4F7B-A7E8-32028722CD85}"/>
      </w:docPartPr>
      <w:docPartBody>
        <w:p w:rsidR="00000000" w:rsidRDefault="00437F3F" w:rsidP="00437F3F">
          <w:pPr>
            <w:pStyle w:val="BC7045FDE92C414B8D03238C39152645"/>
          </w:pPr>
          <w:r>
            <w:rPr>
              <w:rFonts w:ascii="EYInterstate Light" w:hAnsi="EYInterstate Light"/>
              <w:color w:val="808080"/>
              <w:sz w:val="20"/>
              <w:szCs w:val="20"/>
            </w:rPr>
            <w:t xml:space="preserve"> </w:t>
          </w:r>
        </w:p>
      </w:docPartBody>
    </w:docPart>
    <w:docPart>
      <w:docPartPr>
        <w:name w:val="263A669CDFB842E3A90AB71103372589"/>
        <w:category>
          <w:name w:val="General"/>
          <w:gallery w:val="placeholder"/>
        </w:category>
        <w:types>
          <w:type w:val="bbPlcHdr"/>
        </w:types>
        <w:behaviors>
          <w:behavior w:val="content"/>
        </w:behaviors>
        <w:guid w:val="{1729CC85-0636-4C43-AA91-8FC3A408F6D1}"/>
      </w:docPartPr>
      <w:docPartBody>
        <w:p w:rsidR="00000000" w:rsidRDefault="00437F3F" w:rsidP="00437F3F">
          <w:pPr>
            <w:pStyle w:val="263A669CDFB842E3A90AB71103372589"/>
          </w:pPr>
          <w:r>
            <w:rPr>
              <w:rFonts w:ascii="EYInterstate Light" w:hAnsi="EYInterstate Light"/>
              <w:color w:val="808080"/>
              <w:sz w:val="20"/>
              <w:szCs w:val="20"/>
            </w:rPr>
            <w:t xml:space="preserve"> </w:t>
          </w:r>
        </w:p>
      </w:docPartBody>
    </w:docPart>
    <w:docPart>
      <w:docPartPr>
        <w:name w:val="9AC23E6962D44283B63A488E16E1FF3F"/>
        <w:category>
          <w:name w:val="General"/>
          <w:gallery w:val="placeholder"/>
        </w:category>
        <w:types>
          <w:type w:val="bbPlcHdr"/>
        </w:types>
        <w:behaviors>
          <w:behavior w:val="content"/>
        </w:behaviors>
        <w:guid w:val="{DCB70638-ACBB-4933-A0A2-AFE9FB181806}"/>
      </w:docPartPr>
      <w:docPartBody>
        <w:p w:rsidR="00000000" w:rsidRDefault="00437F3F" w:rsidP="00437F3F">
          <w:pPr>
            <w:pStyle w:val="9AC23E6962D44283B63A488E16E1FF3F"/>
          </w:pPr>
          <w:r>
            <w:rPr>
              <w:rFonts w:ascii="EYInterstate Light" w:hAnsi="EYInterstate Light"/>
              <w:color w:val="808080"/>
              <w:sz w:val="20"/>
              <w:szCs w:val="20"/>
            </w:rPr>
            <w:t xml:space="preserve"> </w:t>
          </w:r>
        </w:p>
      </w:docPartBody>
    </w:docPart>
    <w:docPart>
      <w:docPartPr>
        <w:name w:val="D773E00DDCB54C728DF34D7095FF92C0"/>
        <w:category>
          <w:name w:val="General"/>
          <w:gallery w:val="placeholder"/>
        </w:category>
        <w:types>
          <w:type w:val="bbPlcHdr"/>
        </w:types>
        <w:behaviors>
          <w:behavior w:val="content"/>
        </w:behaviors>
        <w:guid w:val="{984B63D9-9056-45E6-8BAC-F7519A57C5D9}"/>
      </w:docPartPr>
      <w:docPartBody>
        <w:p w:rsidR="00000000" w:rsidRDefault="00437F3F" w:rsidP="00437F3F">
          <w:pPr>
            <w:pStyle w:val="D773E00DDCB54C728DF34D7095FF92C0"/>
          </w:pPr>
          <w:r>
            <w:rPr>
              <w:rFonts w:ascii="EYInterstate Light" w:hAnsi="EYInterstate Light"/>
              <w:color w:val="808080"/>
              <w:sz w:val="20"/>
              <w:szCs w:val="20"/>
            </w:rPr>
            <w:t xml:space="preserve"> </w:t>
          </w:r>
        </w:p>
      </w:docPartBody>
    </w:docPart>
    <w:docPart>
      <w:docPartPr>
        <w:name w:val="9B8BF20CBC724DEBBECCB76611D96EAB"/>
        <w:category>
          <w:name w:val="General"/>
          <w:gallery w:val="placeholder"/>
        </w:category>
        <w:types>
          <w:type w:val="bbPlcHdr"/>
        </w:types>
        <w:behaviors>
          <w:behavior w:val="content"/>
        </w:behaviors>
        <w:guid w:val="{FB3D24D1-341F-4442-AC49-7BB9F3B1F3A6}"/>
      </w:docPartPr>
      <w:docPartBody>
        <w:p w:rsidR="00000000" w:rsidRDefault="00437F3F" w:rsidP="00437F3F">
          <w:pPr>
            <w:pStyle w:val="9B8BF20CBC724DEBBECCB76611D96EAB"/>
          </w:pPr>
          <w:r>
            <w:rPr>
              <w:rFonts w:ascii="EYInterstate Light" w:hAnsi="EYInterstate Light"/>
              <w:color w:val="808080"/>
              <w:sz w:val="20"/>
              <w:szCs w:val="20"/>
            </w:rPr>
            <w:t xml:space="preserve"> </w:t>
          </w:r>
        </w:p>
      </w:docPartBody>
    </w:docPart>
    <w:docPart>
      <w:docPartPr>
        <w:name w:val="73DB7D4A478049189DD4DD1C45BEC440"/>
        <w:category>
          <w:name w:val="General"/>
          <w:gallery w:val="placeholder"/>
        </w:category>
        <w:types>
          <w:type w:val="bbPlcHdr"/>
        </w:types>
        <w:behaviors>
          <w:behavior w:val="content"/>
        </w:behaviors>
        <w:guid w:val="{8356C3CC-0C93-4E70-964D-88B060AA036A}"/>
      </w:docPartPr>
      <w:docPartBody>
        <w:p w:rsidR="00000000" w:rsidRDefault="00437F3F" w:rsidP="00437F3F">
          <w:pPr>
            <w:pStyle w:val="73DB7D4A478049189DD4DD1C45BEC440"/>
          </w:pPr>
          <w:r>
            <w:rPr>
              <w:rFonts w:ascii="EYInterstate Light" w:hAnsi="EYInterstate Light"/>
              <w:color w:val="808080"/>
              <w:sz w:val="20"/>
              <w:szCs w:val="20"/>
            </w:rPr>
            <w:t xml:space="preserve"> </w:t>
          </w:r>
        </w:p>
      </w:docPartBody>
    </w:docPart>
    <w:docPart>
      <w:docPartPr>
        <w:name w:val="8A84E5FF2CAB411489169401F0CB1EFE"/>
        <w:category>
          <w:name w:val="General"/>
          <w:gallery w:val="placeholder"/>
        </w:category>
        <w:types>
          <w:type w:val="bbPlcHdr"/>
        </w:types>
        <w:behaviors>
          <w:behavior w:val="content"/>
        </w:behaviors>
        <w:guid w:val="{81DBB826-2342-4DBB-ABE6-FBA8372856D2}"/>
      </w:docPartPr>
      <w:docPartBody>
        <w:p w:rsidR="00000000" w:rsidRDefault="00437F3F" w:rsidP="00437F3F">
          <w:pPr>
            <w:pStyle w:val="8A84E5FF2CAB411489169401F0CB1EFE"/>
          </w:pPr>
          <w:r>
            <w:rPr>
              <w:rFonts w:ascii="EYInterstate Light" w:hAnsi="EYInterstate Light"/>
              <w:color w:val="808080"/>
              <w:sz w:val="20"/>
              <w:szCs w:val="20"/>
            </w:rPr>
            <w:t xml:space="preserve"> </w:t>
          </w:r>
        </w:p>
      </w:docPartBody>
    </w:docPart>
    <w:docPart>
      <w:docPartPr>
        <w:name w:val="E6A0BEE810B34CEBB966E76206A7E498"/>
        <w:category>
          <w:name w:val="General"/>
          <w:gallery w:val="placeholder"/>
        </w:category>
        <w:types>
          <w:type w:val="bbPlcHdr"/>
        </w:types>
        <w:behaviors>
          <w:behavior w:val="content"/>
        </w:behaviors>
        <w:guid w:val="{2102BBC5-8F5A-49E8-A3D0-44A85795971E}"/>
      </w:docPartPr>
      <w:docPartBody>
        <w:p w:rsidR="00000000" w:rsidRDefault="00437F3F" w:rsidP="00437F3F">
          <w:pPr>
            <w:pStyle w:val="E6A0BEE810B34CEBB966E76206A7E498"/>
          </w:pPr>
          <w:r>
            <w:rPr>
              <w:rFonts w:ascii="EYInterstate Light" w:hAnsi="EYInterstate Light"/>
              <w:color w:val="808080"/>
              <w:sz w:val="20"/>
              <w:szCs w:val="20"/>
            </w:rPr>
            <w:t xml:space="preserve"> </w:t>
          </w:r>
        </w:p>
      </w:docPartBody>
    </w:docPart>
    <w:docPart>
      <w:docPartPr>
        <w:name w:val="DE8822896CD24823B691FCFB9ED15983"/>
        <w:category>
          <w:name w:val="General"/>
          <w:gallery w:val="placeholder"/>
        </w:category>
        <w:types>
          <w:type w:val="bbPlcHdr"/>
        </w:types>
        <w:behaviors>
          <w:behavior w:val="content"/>
        </w:behaviors>
        <w:guid w:val="{88928D6B-4BCA-4FB9-B8FC-A7B14A159DA3}"/>
      </w:docPartPr>
      <w:docPartBody>
        <w:p w:rsidR="00000000" w:rsidRDefault="00437F3F" w:rsidP="00437F3F">
          <w:pPr>
            <w:pStyle w:val="DE8822896CD24823B691FCFB9ED15983"/>
          </w:pPr>
          <w:r>
            <w:rPr>
              <w:rFonts w:ascii="EYInterstate Light" w:hAnsi="EYInterstate Light"/>
              <w:color w:val="808080"/>
              <w:sz w:val="20"/>
              <w:szCs w:val="20"/>
            </w:rPr>
            <w:t xml:space="preserve"> </w:t>
          </w:r>
        </w:p>
      </w:docPartBody>
    </w:docPart>
    <w:docPart>
      <w:docPartPr>
        <w:name w:val="98DD2DD5971F4AC7A3454FB78791700C"/>
        <w:category>
          <w:name w:val="General"/>
          <w:gallery w:val="placeholder"/>
        </w:category>
        <w:types>
          <w:type w:val="bbPlcHdr"/>
        </w:types>
        <w:behaviors>
          <w:behavior w:val="content"/>
        </w:behaviors>
        <w:guid w:val="{0F485368-E315-4D79-A157-CE4495373BFA}"/>
      </w:docPartPr>
      <w:docPartBody>
        <w:p w:rsidR="00000000" w:rsidRDefault="00437F3F" w:rsidP="00437F3F">
          <w:pPr>
            <w:pStyle w:val="98DD2DD5971F4AC7A3454FB78791700C"/>
          </w:pPr>
          <w:r>
            <w:rPr>
              <w:rFonts w:ascii="EYInterstate Light" w:hAnsi="EYInterstate Light"/>
              <w:color w:val="808080"/>
              <w:sz w:val="20"/>
              <w:szCs w:val="20"/>
            </w:rPr>
            <w:t xml:space="preserve"> </w:t>
          </w:r>
        </w:p>
      </w:docPartBody>
    </w:docPart>
    <w:docPart>
      <w:docPartPr>
        <w:name w:val="7970B52CFFBA4B7DA0A855ECA2B14777"/>
        <w:category>
          <w:name w:val="General"/>
          <w:gallery w:val="placeholder"/>
        </w:category>
        <w:types>
          <w:type w:val="bbPlcHdr"/>
        </w:types>
        <w:behaviors>
          <w:behavior w:val="content"/>
        </w:behaviors>
        <w:guid w:val="{4B2BE13C-D076-4300-B883-8C6BA96B4EC4}"/>
      </w:docPartPr>
      <w:docPartBody>
        <w:p w:rsidR="00000000" w:rsidRDefault="00437F3F" w:rsidP="00437F3F">
          <w:pPr>
            <w:pStyle w:val="7970B52CFFBA4B7DA0A855ECA2B14777"/>
          </w:pPr>
          <w:r>
            <w:rPr>
              <w:rFonts w:ascii="EYInterstate Light" w:hAnsi="EYInterstate Light"/>
              <w:color w:val="808080"/>
              <w:sz w:val="20"/>
              <w:szCs w:val="20"/>
            </w:rPr>
            <w:t xml:space="preserve"> </w:t>
          </w:r>
        </w:p>
      </w:docPartBody>
    </w:docPart>
    <w:docPart>
      <w:docPartPr>
        <w:name w:val="7117093D44A040DE8E37DEAB5F70CFDF"/>
        <w:category>
          <w:name w:val="General"/>
          <w:gallery w:val="placeholder"/>
        </w:category>
        <w:types>
          <w:type w:val="bbPlcHdr"/>
        </w:types>
        <w:behaviors>
          <w:behavior w:val="content"/>
        </w:behaviors>
        <w:guid w:val="{DCA895AD-EB7F-404F-B02D-178F4B9ED42D}"/>
      </w:docPartPr>
      <w:docPartBody>
        <w:p w:rsidR="00000000" w:rsidRDefault="00437F3F" w:rsidP="00437F3F">
          <w:pPr>
            <w:pStyle w:val="7117093D44A040DE8E37DEAB5F70CFDF"/>
          </w:pPr>
          <w:r>
            <w:rPr>
              <w:rFonts w:ascii="EYInterstate Light" w:hAnsi="EYInterstate Light"/>
              <w:color w:val="808080"/>
              <w:sz w:val="20"/>
              <w:szCs w:val="20"/>
            </w:rPr>
            <w:t xml:space="preserve"> </w:t>
          </w:r>
        </w:p>
      </w:docPartBody>
    </w:docPart>
    <w:docPart>
      <w:docPartPr>
        <w:name w:val="323045C0FA5949C0B52CFA03D19BFB3C"/>
        <w:category>
          <w:name w:val="General"/>
          <w:gallery w:val="placeholder"/>
        </w:category>
        <w:types>
          <w:type w:val="bbPlcHdr"/>
        </w:types>
        <w:behaviors>
          <w:behavior w:val="content"/>
        </w:behaviors>
        <w:guid w:val="{2FC607A6-CEED-41D0-A10B-07B79AE18A61}"/>
      </w:docPartPr>
      <w:docPartBody>
        <w:p w:rsidR="00000000" w:rsidRDefault="00437F3F" w:rsidP="00437F3F">
          <w:pPr>
            <w:pStyle w:val="323045C0FA5949C0B52CFA03D19BFB3C"/>
          </w:pPr>
          <w:r>
            <w:rPr>
              <w:rFonts w:ascii="EYInterstate Light" w:hAnsi="EYInterstate Light"/>
              <w:color w:val="808080"/>
              <w:sz w:val="20"/>
              <w:szCs w:val="20"/>
            </w:rPr>
            <w:t xml:space="preserve"> </w:t>
          </w:r>
        </w:p>
      </w:docPartBody>
    </w:docPart>
    <w:docPart>
      <w:docPartPr>
        <w:name w:val="78AD75DBBCAB49E6B18CD022E7F7E777"/>
        <w:category>
          <w:name w:val="General"/>
          <w:gallery w:val="placeholder"/>
        </w:category>
        <w:types>
          <w:type w:val="bbPlcHdr"/>
        </w:types>
        <w:behaviors>
          <w:behavior w:val="content"/>
        </w:behaviors>
        <w:guid w:val="{6EEB9A93-57FD-4C9C-A155-7241FB0B9691}"/>
      </w:docPartPr>
      <w:docPartBody>
        <w:p w:rsidR="00000000" w:rsidRDefault="00437F3F" w:rsidP="00437F3F">
          <w:pPr>
            <w:pStyle w:val="78AD75DBBCAB49E6B18CD022E7F7E777"/>
          </w:pPr>
          <w:r>
            <w:rPr>
              <w:rFonts w:ascii="EYInterstate Light" w:hAnsi="EYInterstate Light"/>
              <w:color w:val="808080"/>
              <w:sz w:val="20"/>
              <w:szCs w:val="20"/>
            </w:rPr>
            <w:t xml:space="preserve"> </w:t>
          </w:r>
        </w:p>
      </w:docPartBody>
    </w:docPart>
    <w:docPart>
      <w:docPartPr>
        <w:name w:val="531EE3FED5224246918DFBCB44F4A07D"/>
        <w:category>
          <w:name w:val="General"/>
          <w:gallery w:val="placeholder"/>
        </w:category>
        <w:types>
          <w:type w:val="bbPlcHdr"/>
        </w:types>
        <w:behaviors>
          <w:behavior w:val="content"/>
        </w:behaviors>
        <w:guid w:val="{2F6DF27F-9239-4C86-888C-4CC4AB4C7D9F}"/>
      </w:docPartPr>
      <w:docPartBody>
        <w:p w:rsidR="00000000" w:rsidRDefault="00437F3F" w:rsidP="00437F3F">
          <w:pPr>
            <w:pStyle w:val="531EE3FED5224246918DFBCB44F4A07D"/>
          </w:pPr>
          <w:r>
            <w:rPr>
              <w:rFonts w:ascii="EYInterstate Light" w:hAnsi="EYInterstate Light"/>
              <w:color w:val="808080"/>
              <w:sz w:val="20"/>
              <w:szCs w:val="20"/>
            </w:rPr>
            <w:t>Click here to enter text.</w:t>
          </w:r>
        </w:p>
      </w:docPartBody>
    </w:docPart>
    <w:docPart>
      <w:docPartPr>
        <w:name w:val="2C242F08CBB54FE6BFB1F25AD37AB2D4"/>
        <w:category>
          <w:name w:val="General"/>
          <w:gallery w:val="placeholder"/>
        </w:category>
        <w:types>
          <w:type w:val="bbPlcHdr"/>
        </w:types>
        <w:behaviors>
          <w:behavior w:val="content"/>
        </w:behaviors>
        <w:guid w:val="{793726C7-3C7F-4C77-8923-49B95CF8E729}"/>
      </w:docPartPr>
      <w:docPartBody>
        <w:p w:rsidR="00000000" w:rsidRDefault="00437F3F" w:rsidP="00437F3F">
          <w:pPr>
            <w:pStyle w:val="2C242F08CBB54FE6BFB1F25AD37AB2D4"/>
          </w:pPr>
          <w:r>
            <w:rPr>
              <w:rFonts w:ascii="EYInterstate Light" w:hAnsi="EYInterstate Light"/>
              <w:color w:val="808080"/>
              <w:sz w:val="20"/>
              <w:szCs w:val="20"/>
            </w:rPr>
            <w:t>Click here to enter text.</w:t>
          </w:r>
        </w:p>
      </w:docPartBody>
    </w:docPart>
    <w:docPart>
      <w:docPartPr>
        <w:name w:val="539AB106A70748DDA46D984DB5287FE0"/>
        <w:category>
          <w:name w:val="General"/>
          <w:gallery w:val="placeholder"/>
        </w:category>
        <w:types>
          <w:type w:val="bbPlcHdr"/>
        </w:types>
        <w:behaviors>
          <w:behavior w:val="content"/>
        </w:behaviors>
        <w:guid w:val="{E78ACC01-E9A9-4977-8147-F77C82847A2F}"/>
      </w:docPartPr>
      <w:docPartBody>
        <w:p w:rsidR="00000000" w:rsidRDefault="00437F3F" w:rsidP="00437F3F">
          <w:pPr>
            <w:pStyle w:val="539AB106A70748DDA46D984DB5287FE0"/>
          </w:pPr>
          <w:r>
            <w:rPr>
              <w:rFonts w:ascii="EYInterstate Light" w:hAnsi="EYInterstate Light"/>
              <w:color w:val="808080"/>
              <w:sz w:val="20"/>
              <w:szCs w:val="20"/>
            </w:rPr>
            <w:t>Click here to enter text.</w:t>
          </w:r>
        </w:p>
      </w:docPartBody>
    </w:docPart>
    <w:docPart>
      <w:docPartPr>
        <w:name w:val="2D2371BF8DDD4D6D9E678723D870D262"/>
        <w:category>
          <w:name w:val="General"/>
          <w:gallery w:val="placeholder"/>
        </w:category>
        <w:types>
          <w:type w:val="bbPlcHdr"/>
        </w:types>
        <w:behaviors>
          <w:behavior w:val="content"/>
        </w:behaviors>
        <w:guid w:val="{67FC048F-AE33-49E2-9E92-5363F4878127}"/>
      </w:docPartPr>
      <w:docPartBody>
        <w:p w:rsidR="00000000" w:rsidRDefault="00437F3F" w:rsidP="00437F3F">
          <w:pPr>
            <w:pStyle w:val="2D2371BF8DDD4D6D9E678723D870D262"/>
          </w:pPr>
          <w:r>
            <w:rPr>
              <w:rFonts w:ascii="EYInterstate Light" w:hAnsi="EYInterstate Light"/>
              <w:color w:val="808080"/>
              <w:sz w:val="20"/>
              <w:szCs w:val="20"/>
            </w:rPr>
            <w:t>Click here to enter text.</w:t>
          </w:r>
        </w:p>
      </w:docPartBody>
    </w:docPart>
    <w:docPart>
      <w:docPartPr>
        <w:name w:val="F5C6D16B69CE4E54ABB64573F41C33EE"/>
        <w:category>
          <w:name w:val="General"/>
          <w:gallery w:val="placeholder"/>
        </w:category>
        <w:types>
          <w:type w:val="bbPlcHdr"/>
        </w:types>
        <w:behaviors>
          <w:behavior w:val="content"/>
        </w:behaviors>
        <w:guid w:val="{EB6C4214-7E00-435F-BED0-65AB18341263}"/>
      </w:docPartPr>
      <w:docPartBody>
        <w:p w:rsidR="00000000" w:rsidRDefault="00437F3F" w:rsidP="00437F3F">
          <w:pPr>
            <w:pStyle w:val="F5C6D16B69CE4E54ABB64573F41C33EE"/>
          </w:pPr>
          <w:r>
            <w:rPr>
              <w:rFonts w:ascii="EYInterstate Light" w:hAnsi="EYInterstate Light"/>
              <w:color w:val="808080"/>
              <w:sz w:val="20"/>
              <w:szCs w:val="20"/>
            </w:rPr>
            <w:t>Click here to enter text.</w:t>
          </w:r>
        </w:p>
      </w:docPartBody>
    </w:docPart>
    <w:docPart>
      <w:docPartPr>
        <w:name w:val="8B28704061F24B83A9315330B437ACD7"/>
        <w:category>
          <w:name w:val="General"/>
          <w:gallery w:val="placeholder"/>
        </w:category>
        <w:types>
          <w:type w:val="bbPlcHdr"/>
        </w:types>
        <w:behaviors>
          <w:behavior w:val="content"/>
        </w:behaviors>
        <w:guid w:val="{0C16B312-EAC2-4651-BC51-C749BB11916E}"/>
      </w:docPartPr>
      <w:docPartBody>
        <w:p w:rsidR="00000000" w:rsidRDefault="00437F3F" w:rsidP="00437F3F">
          <w:pPr>
            <w:pStyle w:val="8B28704061F24B83A9315330B437ACD7"/>
          </w:pPr>
          <w:r>
            <w:rPr>
              <w:rFonts w:ascii="EYInterstate Light" w:hAnsi="EYInterstate Light"/>
              <w:color w:val="808080"/>
              <w:sz w:val="20"/>
              <w:szCs w:val="20"/>
            </w:rPr>
            <w:t>Click here to enter text.</w:t>
          </w:r>
        </w:p>
      </w:docPartBody>
    </w:docPart>
    <w:docPart>
      <w:docPartPr>
        <w:name w:val="909B8FC5CDEF42BCA8C21CC15D662AAC"/>
        <w:category>
          <w:name w:val="General"/>
          <w:gallery w:val="placeholder"/>
        </w:category>
        <w:types>
          <w:type w:val="bbPlcHdr"/>
        </w:types>
        <w:behaviors>
          <w:behavior w:val="content"/>
        </w:behaviors>
        <w:guid w:val="{8816051A-4042-4FD8-AD07-4167B6450265}"/>
      </w:docPartPr>
      <w:docPartBody>
        <w:p w:rsidR="00000000" w:rsidRDefault="00437F3F" w:rsidP="00437F3F">
          <w:pPr>
            <w:pStyle w:val="909B8FC5CDEF42BCA8C21CC15D662AAC"/>
          </w:pPr>
          <w:r>
            <w:rPr>
              <w:rFonts w:ascii="EYInterstate Light" w:hAnsi="EYInterstate Light"/>
              <w:color w:val="808080"/>
              <w:sz w:val="20"/>
              <w:szCs w:val="20"/>
            </w:rPr>
            <w:t>Click here to enter text.</w:t>
          </w:r>
        </w:p>
      </w:docPartBody>
    </w:docPart>
    <w:docPart>
      <w:docPartPr>
        <w:name w:val="D964C348D50E4C4EA0E07A292CA05B98"/>
        <w:category>
          <w:name w:val="General"/>
          <w:gallery w:val="placeholder"/>
        </w:category>
        <w:types>
          <w:type w:val="bbPlcHdr"/>
        </w:types>
        <w:behaviors>
          <w:behavior w:val="content"/>
        </w:behaviors>
        <w:guid w:val="{153BE450-45BB-4EA1-9440-1A35269535C5}"/>
      </w:docPartPr>
      <w:docPartBody>
        <w:p w:rsidR="00000000" w:rsidRDefault="00437F3F" w:rsidP="00437F3F">
          <w:pPr>
            <w:pStyle w:val="D964C348D50E4C4EA0E07A292CA05B98"/>
          </w:pPr>
          <w:r>
            <w:rPr>
              <w:rFonts w:ascii="EYInterstate Light" w:hAnsi="EYInterstate Light"/>
              <w:color w:val="808080"/>
              <w:sz w:val="20"/>
              <w:szCs w:val="20"/>
            </w:rPr>
            <w:t>Click here to enter text.</w:t>
          </w:r>
        </w:p>
      </w:docPartBody>
    </w:docPart>
    <w:docPart>
      <w:docPartPr>
        <w:name w:val="F5442B9101AA484BBA574692ED3D1CF5"/>
        <w:category>
          <w:name w:val="General"/>
          <w:gallery w:val="placeholder"/>
        </w:category>
        <w:types>
          <w:type w:val="bbPlcHdr"/>
        </w:types>
        <w:behaviors>
          <w:behavior w:val="content"/>
        </w:behaviors>
        <w:guid w:val="{3A32C7F5-3A36-4BCA-9443-5D6D3FE487F0}"/>
      </w:docPartPr>
      <w:docPartBody>
        <w:p w:rsidR="00000000" w:rsidRDefault="00437F3F" w:rsidP="00437F3F">
          <w:pPr>
            <w:pStyle w:val="F5442B9101AA484BBA574692ED3D1CF5"/>
          </w:pPr>
          <w:r>
            <w:rPr>
              <w:rFonts w:ascii="EYInterstate Light" w:hAnsi="EYInterstate Light"/>
              <w:color w:val="808080"/>
              <w:sz w:val="20"/>
              <w:szCs w:val="20"/>
            </w:rPr>
            <w:t>Click here to enter text.</w:t>
          </w:r>
        </w:p>
      </w:docPartBody>
    </w:docPart>
    <w:docPart>
      <w:docPartPr>
        <w:name w:val="5BF49D19E0064D36A4AB05ED6EB6861C"/>
        <w:category>
          <w:name w:val="General"/>
          <w:gallery w:val="placeholder"/>
        </w:category>
        <w:types>
          <w:type w:val="bbPlcHdr"/>
        </w:types>
        <w:behaviors>
          <w:behavior w:val="content"/>
        </w:behaviors>
        <w:guid w:val="{002A61E9-7650-4648-99A0-D552E34635E6}"/>
      </w:docPartPr>
      <w:docPartBody>
        <w:p w:rsidR="00000000" w:rsidRDefault="00437F3F" w:rsidP="00437F3F">
          <w:pPr>
            <w:pStyle w:val="5BF49D19E0064D36A4AB05ED6EB6861C"/>
          </w:pPr>
          <w:r>
            <w:rPr>
              <w:rFonts w:ascii="EYInterstate Light" w:hAnsi="EYInterstate Light"/>
              <w:color w:val="808080"/>
              <w:sz w:val="20"/>
              <w:szCs w:val="20"/>
            </w:rPr>
            <w:t>Click here to enter text.</w:t>
          </w:r>
        </w:p>
      </w:docPartBody>
    </w:docPart>
    <w:docPart>
      <w:docPartPr>
        <w:name w:val="11E308BAB8A54C939DDAD21AB8D857E2"/>
        <w:category>
          <w:name w:val="General"/>
          <w:gallery w:val="placeholder"/>
        </w:category>
        <w:types>
          <w:type w:val="bbPlcHdr"/>
        </w:types>
        <w:behaviors>
          <w:behavior w:val="content"/>
        </w:behaviors>
        <w:guid w:val="{928D36C5-F983-4BBF-AB1A-FE57FF549E6A}"/>
      </w:docPartPr>
      <w:docPartBody>
        <w:p w:rsidR="00000000" w:rsidRDefault="00437F3F" w:rsidP="00437F3F">
          <w:pPr>
            <w:pStyle w:val="11E308BAB8A54C939DDAD21AB8D857E2"/>
          </w:pPr>
          <w:r>
            <w:rPr>
              <w:rFonts w:ascii="EYInterstate Light" w:hAnsi="EYInterstate Light"/>
              <w:color w:val="808080"/>
              <w:sz w:val="20"/>
              <w:szCs w:val="20"/>
            </w:rPr>
            <w:t>Click here to enter text.</w:t>
          </w:r>
        </w:p>
      </w:docPartBody>
    </w:docPart>
    <w:docPart>
      <w:docPartPr>
        <w:name w:val="1352D4B8A4084D1DB6F0A2B4752E73DA"/>
        <w:category>
          <w:name w:val="General"/>
          <w:gallery w:val="placeholder"/>
        </w:category>
        <w:types>
          <w:type w:val="bbPlcHdr"/>
        </w:types>
        <w:behaviors>
          <w:behavior w:val="content"/>
        </w:behaviors>
        <w:guid w:val="{CB072064-1F3D-4635-80E7-B10F2DD3E2E4}"/>
      </w:docPartPr>
      <w:docPartBody>
        <w:p w:rsidR="00000000" w:rsidRDefault="00437F3F" w:rsidP="00437F3F">
          <w:pPr>
            <w:pStyle w:val="1352D4B8A4084D1DB6F0A2B4752E73DA"/>
          </w:pPr>
          <w:r>
            <w:rPr>
              <w:rFonts w:ascii="EYInterstate Light" w:hAnsi="EYInterstate Light"/>
              <w:color w:val="808080"/>
              <w:sz w:val="20"/>
              <w:szCs w:val="20"/>
            </w:rPr>
            <w:t>Click here to enter text.</w:t>
          </w:r>
        </w:p>
      </w:docPartBody>
    </w:docPart>
    <w:docPart>
      <w:docPartPr>
        <w:name w:val="62C87193FA9B478689AC934302199192"/>
        <w:category>
          <w:name w:val="General"/>
          <w:gallery w:val="placeholder"/>
        </w:category>
        <w:types>
          <w:type w:val="bbPlcHdr"/>
        </w:types>
        <w:behaviors>
          <w:behavior w:val="content"/>
        </w:behaviors>
        <w:guid w:val="{21B3AEC5-A560-4DFC-9B0D-AC194FA5C6D0}"/>
      </w:docPartPr>
      <w:docPartBody>
        <w:p w:rsidR="00000000" w:rsidRDefault="00437F3F" w:rsidP="00437F3F">
          <w:pPr>
            <w:pStyle w:val="62C87193FA9B478689AC934302199192"/>
          </w:pPr>
          <w:r>
            <w:rPr>
              <w:rFonts w:ascii="EYInterstate Light" w:hAnsi="EYInterstate Light"/>
              <w:color w:val="808080"/>
              <w:sz w:val="20"/>
              <w:szCs w:val="20"/>
            </w:rPr>
            <w:t>Click here to enter text.</w:t>
          </w:r>
        </w:p>
      </w:docPartBody>
    </w:docPart>
    <w:docPart>
      <w:docPartPr>
        <w:name w:val="D20ADF42C95C4060B56B9CABEED656C9"/>
        <w:category>
          <w:name w:val="General"/>
          <w:gallery w:val="placeholder"/>
        </w:category>
        <w:types>
          <w:type w:val="bbPlcHdr"/>
        </w:types>
        <w:behaviors>
          <w:behavior w:val="content"/>
        </w:behaviors>
        <w:guid w:val="{D0A547E2-E07A-4A33-B663-4D1CD6FF6CFF}"/>
      </w:docPartPr>
      <w:docPartBody>
        <w:p w:rsidR="00000000" w:rsidRDefault="00437F3F" w:rsidP="00437F3F">
          <w:pPr>
            <w:pStyle w:val="D20ADF42C95C4060B56B9CABEED656C9"/>
          </w:pPr>
          <w:r>
            <w:rPr>
              <w:rFonts w:ascii="EYInterstate Light" w:hAnsi="EYInterstate Light"/>
              <w:color w:val="808080"/>
              <w:sz w:val="20"/>
              <w:szCs w:val="20"/>
            </w:rPr>
            <w:t>Click here to enter text.</w:t>
          </w:r>
        </w:p>
      </w:docPartBody>
    </w:docPart>
    <w:docPart>
      <w:docPartPr>
        <w:name w:val="568B30EEE8A14C89AAF9C2AE51190496"/>
        <w:category>
          <w:name w:val="General"/>
          <w:gallery w:val="placeholder"/>
        </w:category>
        <w:types>
          <w:type w:val="bbPlcHdr"/>
        </w:types>
        <w:behaviors>
          <w:behavior w:val="content"/>
        </w:behaviors>
        <w:guid w:val="{8AFD3CA6-539C-4C62-B26E-DF0ACC60F2A3}"/>
      </w:docPartPr>
      <w:docPartBody>
        <w:p w:rsidR="00000000" w:rsidRDefault="00437F3F" w:rsidP="00437F3F">
          <w:pPr>
            <w:pStyle w:val="568B30EEE8A14C89AAF9C2AE51190496"/>
          </w:pPr>
          <w:r>
            <w:rPr>
              <w:rFonts w:ascii="EYInterstate Light" w:hAnsi="EYInterstate Light"/>
              <w:color w:val="808080"/>
              <w:sz w:val="20"/>
              <w:szCs w:val="20"/>
            </w:rPr>
            <w:t>Click here to enter text.</w:t>
          </w:r>
        </w:p>
      </w:docPartBody>
    </w:docPart>
    <w:docPart>
      <w:docPartPr>
        <w:name w:val="0E718A597DD9488CA6268C2D5662C2C1"/>
        <w:category>
          <w:name w:val="General"/>
          <w:gallery w:val="placeholder"/>
        </w:category>
        <w:types>
          <w:type w:val="bbPlcHdr"/>
        </w:types>
        <w:behaviors>
          <w:behavior w:val="content"/>
        </w:behaviors>
        <w:guid w:val="{F4C024B2-9162-4DEC-A952-DC8596B2F82D}"/>
      </w:docPartPr>
      <w:docPartBody>
        <w:p w:rsidR="00000000" w:rsidRDefault="00437F3F" w:rsidP="00437F3F">
          <w:pPr>
            <w:pStyle w:val="0E718A597DD9488CA6268C2D5662C2C1"/>
          </w:pPr>
          <w:r>
            <w:rPr>
              <w:rFonts w:ascii="EYInterstate Light" w:hAnsi="EYInterstate Light"/>
              <w:color w:val="808080"/>
              <w:sz w:val="20"/>
              <w:szCs w:val="20"/>
            </w:rPr>
            <w:t>Click here to enter text.</w:t>
          </w:r>
        </w:p>
      </w:docPartBody>
    </w:docPart>
    <w:docPart>
      <w:docPartPr>
        <w:name w:val="9610B610F04F4C00AF508CE8F3CE84C8"/>
        <w:category>
          <w:name w:val="General"/>
          <w:gallery w:val="placeholder"/>
        </w:category>
        <w:types>
          <w:type w:val="bbPlcHdr"/>
        </w:types>
        <w:behaviors>
          <w:behavior w:val="content"/>
        </w:behaviors>
        <w:guid w:val="{180746CC-828C-488E-AF68-D0D0DAA6FB16}"/>
      </w:docPartPr>
      <w:docPartBody>
        <w:p w:rsidR="00000000" w:rsidRDefault="00437F3F" w:rsidP="00437F3F">
          <w:pPr>
            <w:pStyle w:val="9610B610F04F4C00AF508CE8F3CE84C8"/>
          </w:pPr>
          <w:r>
            <w:rPr>
              <w:rFonts w:ascii="EYInterstate Light" w:hAnsi="EYInterstate Light"/>
              <w:color w:val="808080"/>
              <w:sz w:val="20"/>
              <w:szCs w:val="20"/>
            </w:rPr>
            <w:t>Click here to enter text.</w:t>
          </w:r>
        </w:p>
      </w:docPartBody>
    </w:docPart>
    <w:docPart>
      <w:docPartPr>
        <w:name w:val="FB2AAA4BD00142E68E0141429689B029"/>
        <w:category>
          <w:name w:val="General"/>
          <w:gallery w:val="placeholder"/>
        </w:category>
        <w:types>
          <w:type w:val="bbPlcHdr"/>
        </w:types>
        <w:behaviors>
          <w:behavior w:val="content"/>
        </w:behaviors>
        <w:guid w:val="{3AAD79F8-2F6D-4521-A18A-A39C2D6F5CC0}"/>
      </w:docPartPr>
      <w:docPartBody>
        <w:p w:rsidR="00000000" w:rsidRDefault="00437F3F" w:rsidP="00437F3F">
          <w:pPr>
            <w:pStyle w:val="FB2AAA4BD00142E68E0141429689B029"/>
          </w:pPr>
          <w:r>
            <w:rPr>
              <w:rFonts w:ascii="EYInterstate Light" w:hAnsi="EYInterstate Light"/>
              <w:color w:val="808080"/>
              <w:sz w:val="20"/>
              <w:szCs w:val="20"/>
            </w:rPr>
            <w:t>Click here to enter text.</w:t>
          </w:r>
        </w:p>
      </w:docPartBody>
    </w:docPart>
    <w:docPart>
      <w:docPartPr>
        <w:name w:val="B1F5C2F350C84079BA88903FC5414085"/>
        <w:category>
          <w:name w:val="General"/>
          <w:gallery w:val="placeholder"/>
        </w:category>
        <w:types>
          <w:type w:val="bbPlcHdr"/>
        </w:types>
        <w:behaviors>
          <w:behavior w:val="content"/>
        </w:behaviors>
        <w:guid w:val="{4E6BD6D5-F6CF-4313-85C7-B10CB1BFEA7C}"/>
      </w:docPartPr>
      <w:docPartBody>
        <w:p w:rsidR="00000000" w:rsidRDefault="00437F3F" w:rsidP="00437F3F">
          <w:pPr>
            <w:pStyle w:val="B1F5C2F350C84079BA88903FC5414085"/>
          </w:pPr>
          <w:r>
            <w:rPr>
              <w:rFonts w:ascii="EYInterstate Light" w:hAnsi="EYInterstate Light"/>
              <w:color w:val="808080"/>
              <w:sz w:val="20"/>
              <w:szCs w:val="20"/>
            </w:rPr>
            <w:t>Click here to enter text.</w:t>
          </w:r>
        </w:p>
      </w:docPartBody>
    </w:docPart>
    <w:docPart>
      <w:docPartPr>
        <w:name w:val="DB27C6B01556425B9D94DA4CCB718D75"/>
        <w:category>
          <w:name w:val="General"/>
          <w:gallery w:val="placeholder"/>
        </w:category>
        <w:types>
          <w:type w:val="bbPlcHdr"/>
        </w:types>
        <w:behaviors>
          <w:behavior w:val="content"/>
        </w:behaviors>
        <w:guid w:val="{95EC5816-19EA-4B83-AF52-C9E5E2CC8588}"/>
      </w:docPartPr>
      <w:docPartBody>
        <w:p w:rsidR="00000000" w:rsidRDefault="00437F3F" w:rsidP="00437F3F">
          <w:pPr>
            <w:pStyle w:val="DB27C6B01556425B9D94DA4CCB718D75"/>
          </w:pPr>
          <w:r>
            <w:rPr>
              <w:rFonts w:ascii="EYInterstate Light" w:hAnsi="EYInterstate Light"/>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YInterstate Light">
    <w:panose1 w:val="02000506000000020004"/>
    <w:charset w:val="00"/>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3F"/>
    <w:rsid w:val="00437F3F"/>
    <w:rsid w:val="00681B27"/>
    <w:rsid w:val="00946A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17F6E7D1104622A317BD03A0B33BD1">
    <w:name w:val="5C17F6E7D1104622A317BD03A0B33BD1"/>
    <w:rsid w:val="00437F3F"/>
    <w:rPr>
      <w:rFonts w:eastAsiaTheme="minorHAnsi"/>
      <w:lang w:eastAsia="en-US"/>
    </w:rPr>
  </w:style>
  <w:style w:type="paragraph" w:customStyle="1" w:styleId="F9385068F0F0420E8733B9205EFFE265">
    <w:name w:val="F9385068F0F0420E8733B9205EFFE265"/>
    <w:rsid w:val="00437F3F"/>
    <w:rPr>
      <w:rFonts w:eastAsiaTheme="minorHAnsi"/>
      <w:lang w:eastAsia="en-US"/>
    </w:rPr>
  </w:style>
  <w:style w:type="paragraph" w:customStyle="1" w:styleId="B5F51073B08B46EB86EA8A3ED09E932E">
    <w:name w:val="B5F51073B08B46EB86EA8A3ED09E932E"/>
    <w:rsid w:val="00437F3F"/>
    <w:rPr>
      <w:rFonts w:eastAsiaTheme="minorHAnsi"/>
      <w:lang w:eastAsia="en-US"/>
    </w:rPr>
  </w:style>
  <w:style w:type="paragraph" w:customStyle="1" w:styleId="8AFF6AABDDE04BEA8E82488C37696A43">
    <w:name w:val="8AFF6AABDDE04BEA8E82488C37696A43"/>
    <w:rsid w:val="00437F3F"/>
    <w:rPr>
      <w:rFonts w:eastAsiaTheme="minorHAnsi"/>
      <w:lang w:eastAsia="en-US"/>
    </w:rPr>
  </w:style>
  <w:style w:type="paragraph" w:customStyle="1" w:styleId="0C7A2510F391456FB4BB4B3BA29E9A6B">
    <w:name w:val="0C7A2510F391456FB4BB4B3BA29E9A6B"/>
    <w:rsid w:val="00437F3F"/>
    <w:rPr>
      <w:rFonts w:eastAsiaTheme="minorHAnsi"/>
      <w:lang w:eastAsia="en-US"/>
    </w:rPr>
  </w:style>
  <w:style w:type="paragraph" w:customStyle="1" w:styleId="62E92BC9B94C4042AC49F7BCF7B26074">
    <w:name w:val="62E92BC9B94C4042AC49F7BCF7B26074"/>
    <w:rsid w:val="00437F3F"/>
    <w:rPr>
      <w:rFonts w:eastAsiaTheme="minorHAnsi"/>
      <w:lang w:eastAsia="en-US"/>
    </w:rPr>
  </w:style>
  <w:style w:type="paragraph" w:customStyle="1" w:styleId="81BB5A96708D4032A338EFB552A00BC2">
    <w:name w:val="81BB5A96708D4032A338EFB552A00BC2"/>
    <w:rsid w:val="00437F3F"/>
    <w:rPr>
      <w:rFonts w:eastAsiaTheme="minorHAnsi"/>
      <w:lang w:eastAsia="en-US"/>
    </w:rPr>
  </w:style>
  <w:style w:type="paragraph" w:customStyle="1" w:styleId="751FCADD887449D68507CC1ED473761E">
    <w:name w:val="751FCADD887449D68507CC1ED473761E"/>
    <w:rsid w:val="00437F3F"/>
    <w:rPr>
      <w:rFonts w:eastAsiaTheme="minorHAnsi"/>
      <w:lang w:eastAsia="en-US"/>
    </w:rPr>
  </w:style>
  <w:style w:type="paragraph" w:customStyle="1" w:styleId="64EB8551475E40F69EF03A683CA22B1B">
    <w:name w:val="64EB8551475E40F69EF03A683CA22B1B"/>
    <w:rsid w:val="00437F3F"/>
    <w:rPr>
      <w:rFonts w:eastAsiaTheme="minorHAnsi"/>
      <w:lang w:eastAsia="en-US"/>
    </w:rPr>
  </w:style>
  <w:style w:type="paragraph" w:customStyle="1" w:styleId="BAD7109E461E4907A60467CB69CE78E9">
    <w:name w:val="BAD7109E461E4907A60467CB69CE78E9"/>
    <w:rsid w:val="00437F3F"/>
    <w:rPr>
      <w:rFonts w:eastAsiaTheme="minorHAnsi"/>
      <w:lang w:eastAsia="en-US"/>
    </w:rPr>
  </w:style>
  <w:style w:type="paragraph" w:customStyle="1" w:styleId="CC083AA3F2454C038B3A848C9CC08A3C">
    <w:name w:val="CC083AA3F2454C038B3A848C9CC08A3C"/>
    <w:rsid w:val="00437F3F"/>
    <w:rPr>
      <w:rFonts w:eastAsiaTheme="minorHAnsi"/>
      <w:lang w:eastAsia="en-US"/>
    </w:rPr>
  </w:style>
  <w:style w:type="paragraph" w:customStyle="1" w:styleId="1E0B7482669247DCB4CECF2853966650">
    <w:name w:val="1E0B7482669247DCB4CECF2853966650"/>
    <w:rsid w:val="00437F3F"/>
    <w:rPr>
      <w:rFonts w:eastAsiaTheme="minorHAnsi"/>
      <w:lang w:eastAsia="en-US"/>
    </w:rPr>
  </w:style>
  <w:style w:type="paragraph" w:customStyle="1" w:styleId="E5872C1C18BA4D859E1CBE9D73D4E02B">
    <w:name w:val="E5872C1C18BA4D859E1CBE9D73D4E02B"/>
    <w:rsid w:val="00437F3F"/>
    <w:rPr>
      <w:rFonts w:eastAsiaTheme="minorHAnsi"/>
      <w:lang w:eastAsia="en-US"/>
    </w:rPr>
  </w:style>
  <w:style w:type="paragraph" w:customStyle="1" w:styleId="5075B157E31448A1A6ADE40C55DE37CA">
    <w:name w:val="5075B157E31448A1A6ADE40C55DE37CA"/>
    <w:rsid w:val="00437F3F"/>
    <w:rPr>
      <w:rFonts w:eastAsiaTheme="minorHAnsi"/>
      <w:lang w:eastAsia="en-US"/>
    </w:rPr>
  </w:style>
  <w:style w:type="paragraph" w:customStyle="1" w:styleId="E777A7C82BC94B219CF8D710FAA4AADA">
    <w:name w:val="E777A7C82BC94B219CF8D710FAA4AADA"/>
    <w:rsid w:val="00437F3F"/>
    <w:rPr>
      <w:rFonts w:eastAsiaTheme="minorHAnsi"/>
      <w:lang w:eastAsia="en-US"/>
    </w:rPr>
  </w:style>
  <w:style w:type="paragraph" w:customStyle="1" w:styleId="CEDD2CCA420E431E974964589349BBA0">
    <w:name w:val="CEDD2CCA420E431E974964589349BBA0"/>
    <w:rsid w:val="00437F3F"/>
    <w:rPr>
      <w:rFonts w:eastAsiaTheme="minorHAnsi"/>
      <w:lang w:eastAsia="en-US"/>
    </w:rPr>
  </w:style>
  <w:style w:type="paragraph" w:customStyle="1" w:styleId="F69F693C064B4ECE9694C413B100056F">
    <w:name w:val="F69F693C064B4ECE9694C413B100056F"/>
    <w:rsid w:val="00437F3F"/>
    <w:rPr>
      <w:rFonts w:eastAsiaTheme="minorHAnsi"/>
      <w:lang w:eastAsia="en-US"/>
    </w:rPr>
  </w:style>
  <w:style w:type="paragraph" w:customStyle="1" w:styleId="5DC832F034DB45CCA74F4861C84C9937">
    <w:name w:val="5DC832F034DB45CCA74F4861C84C9937"/>
    <w:rsid w:val="00437F3F"/>
    <w:rPr>
      <w:rFonts w:eastAsiaTheme="minorHAnsi"/>
      <w:lang w:eastAsia="en-US"/>
    </w:rPr>
  </w:style>
  <w:style w:type="paragraph" w:customStyle="1" w:styleId="45216770485740B193A0ADCCBA198EA9">
    <w:name w:val="45216770485740B193A0ADCCBA198EA9"/>
    <w:rsid w:val="00437F3F"/>
    <w:rPr>
      <w:rFonts w:eastAsiaTheme="minorHAnsi"/>
      <w:lang w:eastAsia="en-US"/>
    </w:rPr>
  </w:style>
  <w:style w:type="paragraph" w:customStyle="1" w:styleId="1E8EC7F031CD4CDD9585E68CE02B156C">
    <w:name w:val="1E8EC7F031CD4CDD9585E68CE02B156C"/>
    <w:rsid w:val="00437F3F"/>
    <w:rPr>
      <w:rFonts w:eastAsiaTheme="minorHAnsi"/>
      <w:lang w:eastAsia="en-US"/>
    </w:rPr>
  </w:style>
  <w:style w:type="paragraph" w:customStyle="1" w:styleId="C196CE1458F34F168F2B990C2C66A1AA">
    <w:name w:val="C196CE1458F34F168F2B990C2C66A1AA"/>
    <w:rsid w:val="00437F3F"/>
    <w:rPr>
      <w:rFonts w:eastAsiaTheme="minorHAnsi"/>
      <w:lang w:eastAsia="en-US"/>
    </w:rPr>
  </w:style>
  <w:style w:type="paragraph" w:customStyle="1" w:styleId="CAD9292D436B49809A1437FFD9ABA247">
    <w:name w:val="CAD9292D436B49809A1437FFD9ABA247"/>
    <w:rsid w:val="00437F3F"/>
    <w:rPr>
      <w:rFonts w:eastAsiaTheme="minorHAnsi"/>
      <w:lang w:eastAsia="en-US"/>
    </w:rPr>
  </w:style>
  <w:style w:type="paragraph" w:customStyle="1" w:styleId="BA181D9BF8184FFFAD737A606B2CE6CF">
    <w:name w:val="BA181D9BF8184FFFAD737A606B2CE6CF"/>
    <w:rsid w:val="00437F3F"/>
    <w:rPr>
      <w:rFonts w:eastAsiaTheme="minorHAnsi"/>
      <w:lang w:eastAsia="en-US"/>
    </w:rPr>
  </w:style>
  <w:style w:type="paragraph" w:customStyle="1" w:styleId="16FDF6A24E484518948B7215A5E2372A">
    <w:name w:val="16FDF6A24E484518948B7215A5E2372A"/>
    <w:rsid w:val="00437F3F"/>
    <w:rPr>
      <w:rFonts w:eastAsiaTheme="minorHAnsi"/>
      <w:lang w:eastAsia="en-US"/>
    </w:rPr>
  </w:style>
  <w:style w:type="paragraph" w:customStyle="1" w:styleId="BC7045FDE92C414B8D03238C39152645">
    <w:name w:val="BC7045FDE92C414B8D03238C39152645"/>
    <w:rsid w:val="00437F3F"/>
    <w:rPr>
      <w:rFonts w:eastAsiaTheme="minorHAnsi"/>
      <w:lang w:eastAsia="en-US"/>
    </w:rPr>
  </w:style>
  <w:style w:type="paragraph" w:customStyle="1" w:styleId="263A669CDFB842E3A90AB71103372589">
    <w:name w:val="263A669CDFB842E3A90AB71103372589"/>
    <w:rsid w:val="00437F3F"/>
    <w:rPr>
      <w:rFonts w:eastAsiaTheme="minorHAnsi"/>
      <w:lang w:eastAsia="en-US"/>
    </w:rPr>
  </w:style>
  <w:style w:type="paragraph" w:customStyle="1" w:styleId="9AC23E6962D44283B63A488E16E1FF3F">
    <w:name w:val="9AC23E6962D44283B63A488E16E1FF3F"/>
    <w:rsid w:val="00437F3F"/>
    <w:rPr>
      <w:rFonts w:eastAsiaTheme="minorHAnsi"/>
      <w:lang w:eastAsia="en-US"/>
    </w:rPr>
  </w:style>
  <w:style w:type="paragraph" w:customStyle="1" w:styleId="D773E00DDCB54C728DF34D7095FF92C0">
    <w:name w:val="D773E00DDCB54C728DF34D7095FF92C0"/>
    <w:rsid w:val="00437F3F"/>
    <w:rPr>
      <w:rFonts w:eastAsiaTheme="minorHAnsi"/>
      <w:lang w:eastAsia="en-US"/>
    </w:rPr>
  </w:style>
  <w:style w:type="paragraph" w:customStyle="1" w:styleId="9B8BF20CBC724DEBBECCB76611D96EAB">
    <w:name w:val="9B8BF20CBC724DEBBECCB76611D96EAB"/>
    <w:rsid w:val="00437F3F"/>
    <w:rPr>
      <w:rFonts w:eastAsiaTheme="minorHAnsi"/>
      <w:lang w:eastAsia="en-US"/>
    </w:rPr>
  </w:style>
  <w:style w:type="paragraph" w:customStyle="1" w:styleId="73DB7D4A478049189DD4DD1C45BEC440">
    <w:name w:val="73DB7D4A478049189DD4DD1C45BEC440"/>
    <w:rsid w:val="00437F3F"/>
    <w:rPr>
      <w:rFonts w:eastAsiaTheme="minorHAnsi"/>
      <w:lang w:eastAsia="en-US"/>
    </w:rPr>
  </w:style>
  <w:style w:type="paragraph" w:customStyle="1" w:styleId="8A84E5FF2CAB411489169401F0CB1EFE">
    <w:name w:val="8A84E5FF2CAB411489169401F0CB1EFE"/>
    <w:rsid w:val="00437F3F"/>
    <w:rPr>
      <w:rFonts w:eastAsiaTheme="minorHAnsi"/>
      <w:lang w:eastAsia="en-US"/>
    </w:rPr>
  </w:style>
  <w:style w:type="paragraph" w:customStyle="1" w:styleId="E6A0BEE810B34CEBB966E76206A7E498">
    <w:name w:val="E6A0BEE810B34CEBB966E76206A7E498"/>
    <w:rsid w:val="00437F3F"/>
    <w:rPr>
      <w:rFonts w:eastAsiaTheme="minorHAnsi"/>
      <w:lang w:eastAsia="en-US"/>
    </w:rPr>
  </w:style>
  <w:style w:type="paragraph" w:customStyle="1" w:styleId="DE8822896CD24823B691FCFB9ED15983">
    <w:name w:val="DE8822896CD24823B691FCFB9ED15983"/>
    <w:rsid w:val="00437F3F"/>
    <w:rPr>
      <w:rFonts w:eastAsiaTheme="minorHAnsi"/>
      <w:lang w:eastAsia="en-US"/>
    </w:rPr>
  </w:style>
  <w:style w:type="paragraph" w:customStyle="1" w:styleId="98DD2DD5971F4AC7A3454FB78791700C">
    <w:name w:val="98DD2DD5971F4AC7A3454FB78791700C"/>
    <w:rsid w:val="00437F3F"/>
    <w:rPr>
      <w:rFonts w:eastAsiaTheme="minorHAnsi"/>
      <w:lang w:eastAsia="en-US"/>
    </w:rPr>
  </w:style>
  <w:style w:type="paragraph" w:customStyle="1" w:styleId="7970B52CFFBA4B7DA0A855ECA2B14777">
    <w:name w:val="7970B52CFFBA4B7DA0A855ECA2B14777"/>
    <w:rsid w:val="00437F3F"/>
    <w:rPr>
      <w:rFonts w:eastAsiaTheme="minorHAnsi"/>
      <w:lang w:eastAsia="en-US"/>
    </w:rPr>
  </w:style>
  <w:style w:type="paragraph" w:customStyle="1" w:styleId="7117093D44A040DE8E37DEAB5F70CFDF">
    <w:name w:val="7117093D44A040DE8E37DEAB5F70CFDF"/>
    <w:rsid w:val="00437F3F"/>
    <w:rPr>
      <w:rFonts w:eastAsiaTheme="minorHAnsi"/>
      <w:lang w:eastAsia="en-US"/>
    </w:rPr>
  </w:style>
  <w:style w:type="paragraph" w:customStyle="1" w:styleId="323045C0FA5949C0B52CFA03D19BFB3C">
    <w:name w:val="323045C0FA5949C0B52CFA03D19BFB3C"/>
    <w:rsid w:val="00437F3F"/>
    <w:rPr>
      <w:rFonts w:eastAsiaTheme="minorHAnsi"/>
      <w:lang w:eastAsia="en-US"/>
    </w:rPr>
  </w:style>
  <w:style w:type="paragraph" w:customStyle="1" w:styleId="78AD75DBBCAB49E6B18CD022E7F7E777">
    <w:name w:val="78AD75DBBCAB49E6B18CD022E7F7E777"/>
    <w:rsid w:val="00437F3F"/>
    <w:rPr>
      <w:rFonts w:eastAsiaTheme="minorHAnsi"/>
      <w:lang w:eastAsia="en-US"/>
    </w:rPr>
  </w:style>
  <w:style w:type="paragraph" w:customStyle="1" w:styleId="531EE3FED5224246918DFBCB44F4A07D">
    <w:name w:val="531EE3FED5224246918DFBCB44F4A07D"/>
    <w:rsid w:val="00437F3F"/>
    <w:rPr>
      <w:rFonts w:eastAsiaTheme="minorHAnsi"/>
      <w:lang w:eastAsia="en-US"/>
    </w:rPr>
  </w:style>
  <w:style w:type="paragraph" w:customStyle="1" w:styleId="2C242F08CBB54FE6BFB1F25AD37AB2D4">
    <w:name w:val="2C242F08CBB54FE6BFB1F25AD37AB2D4"/>
    <w:rsid w:val="00437F3F"/>
    <w:rPr>
      <w:rFonts w:eastAsiaTheme="minorHAnsi"/>
      <w:lang w:eastAsia="en-US"/>
    </w:rPr>
  </w:style>
  <w:style w:type="paragraph" w:customStyle="1" w:styleId="539AB106A70748DDA46D984DB5287FE0">
    <w:name w:val="539AB106A70748DDA46D984DB5287FE0"/>
    <w:rsid w:val="00437F3F"/>
    <w:rPr>
      <w:rFonts w:eastAsiaTheme="minorHAnsi"/>
      <w:lang w:eastAsia="en-US"/>
    </w:rPr>
  </w:style>
  <w:style w:type="paragraph" w:customStyle="1" w:styleId="2D2371BF8DDD4D6D9E678723D870D262">
    <w:name w:val="2D2371BF8DDD4D6D9E678723D870D262"/>
    <w:rsid w:val="00437F3F"/>
    <w:rPr>
      <w:rFonts w:eastAsiaTheme="minorHAnsi"/>
      <w:lang w:eastAsia="en-US"/>
    </w:rPr>
  </w:style>
  <w:style w:type="paragraph" w:customStyle="1" w:styleId="F5C6D16B69CE4E54ABB64573F41C33EE">
    <w:name w:val="F5C6D16B69CE4E54ABB64573F41C33EE"/>
    <w:rsid w:val="00437F3F"/>
    <w:rPr>
      <w:rFonts w:eastAsiaTheme="minorHAnsi"/>
      <w:lang w:eastAsia="en-US"/>
    </w:rPr>
  </w:style>
  <w:style w:type="paragraph" w:customStyle="1" w:styleId="8B28704061F24B83A9315330B437ACD7">
    <w:name w:val="8B28704061F24B83A9315330B437ACD7"/>
    <w:rsid w:val="00437F3F"/>
    <w:rPr>
      <w:rFonts w:eastAsiaTheme="minorHAnsi"/>
      <w:lang w:eastAsia="en-US"/>
    </w:rPr>
  </w:style>
  <w:style w:type="paragraph" w:customStyle="1" w:styleId="909B8FC5CDEF42BCA8C21CC15D662AAC">
    <w:name w:val="909B8FC5CDEF42BCA8C21CC15D662AAC"/>
    <w:rsid w:val="00437F3F"/>
    <w:rPr>
      <w:rFonts w:eastAsiaTheme="minorHAnsi"/>
      <w:lang w:eastAsia="en-US"/>
    </w:rPr>
  </w:style>
  <w:style w:type="paragraph" w:customStyle="1" w:styleId="D964C348D50E4C4EA0E07A292CA05B98">
    <w:name w:val="D964C348D50E4C4EA0E07A292CA05B98"/>
    <w:rsid w:val="00437F3F"/>
    <w:rPr>
      <w:rFonts w:eastAsiaTheme="minorHAnsi"/>
      <w:lang w:eastAsia="en-US"/>
    </w:rPr>
  </w:style>
  <w:style w:type="paragraph" w:customStyle="1" w:styleId="F5442B9101AA484BBA574692ED3D1CF5">
    <w:name w:val="F5442B9101AA484BBA574692ED3D1CF5"/>
    <w:rsid w:val="00437F3F"/>
    <w:rPr>
      <w:rFonts w:eastAsiaTheme="minorHAnsi"/>
      <w:lang w:eastAsia="en-US"/>
    </w:rPr>
  </w:style>
  <w:style w:type="paragraph" w:customStyle="1" w:styleId="5BF49D19E0064D36A4AB05ED6EB6861C">
    <w:name w:val="5BF49D19E0064D36A4AB05ED6EB6861C"/>
    <w:rsid w:val="00437F3F"/>
    <w:rPr>
      <w:rFonts w:eastAsiaTheme="minorHAnsi"/>
      <w:lang w:eastAsia="en-US"/>
    </w:rPr>
  </w:style>
  <w:style w:type="paragraph" w:customStyle="1" w:styleId="11E308BAB8A54C939DDAD21AB8D857E2">
    <w:name w:val="11E308BAB8A54C939DDAD21AB8D857E2"/>
    <w:rsid w:val="00437F3F"/>
    <w:rPr>
      <w:rFonts w:eastAsiaTheme="minorHAnsi"/>
      <w:lang w:eastAsia="en-US"/>
    </w:rPr>
  </w:style>
  <w:style w:type="paragraph" w:customStyle="1" w:styleId="1352D4B8A4084D1DB6F0A2B4752E73DA">
    <w:name w:val="1352D4B8A4084D1DB6F0A2B4752E73DA"/>
    <w:rsid w:val="00437F3F"/>
    <w:rPr>
      <w:rFonts w:eastAsiaTheme="minorHAnsi"/>
      <w:lang w:eastAsia="en-US"/>
    </w:rPr>
  </w:style>
  <w:style w:type="paragraph" w:customStyle="1" w:styleId="62C87193FA9B478689AC934302199192">
    <w:name w:val="62C87193FA9B478689AC934302199192"/>
    <w:rsid w:val="00437F3F"/>
    <w:rPr>
      <w:rFonts w:eastAsiaTheme="minorHAnsi"/>
      <w:lang w:eastAsia="en-US"/>
    </w:rPr>
  </w:style>
  <w:style w:type="paragraph" w:customStyle="1" w:styleId="D20ADF42C95C4060B56B9CABEED656C9">
    <w:name w:val="D20ADF42C95C4060B56B9CABEED656C9"/>
    <w:rsid w:val="00437F3F"/>
    <w:rPr>
      <w:rFonts w:eastAsiaTheme="minorHAnsi"/>
      <w:lang w:eastAsia="en-US"/>
    </w:rPr>
  </w:style>
  <w:style w:type="paragraph" w:customStyle="1" w:styleId="568B30EEE8A14C89AAF9C2AE51190496">
    <w:name w:val="568B30EEE8A14C89AAF9C2AE51190496"/>
    <w:rsid w:val="00437F3F"/>
    <w:rPr>
      <w:rFonts w:eastAsiaTheme="minorHAnsi"/>
      <w:lang w:eastAsia="en-US"/>
    </w:rPr>
  </w:style>
  <w:style w:type="paragraph" w:customStyle="1" w:styleId="0E718A597DD9488CA6268C2D5662C2C1">
    <w:name w:val="0E718A597DD9488CA6268C2D5662C2C1"/>
    <w:rsid w:val="00437F3F"/>
    <w:rPr>
      <w:rFonts w:eastAsiaTheme="minorHAnsi"/>
      <w:lang w:eastAsia="en-US"/>
    </w:rPr>
  </w:style>
  <w:style w:type="paragraph" w:customStyle="1" w:styleId="9610B610F04F4C00AF508CE8F3CE84C8">
    <w:name w:val="9610B610F04F4C00AF508CE8F3CE84C8"/>
    <w:rsid w:val="00437F3F"/>
    <w:rPr>
      <w:rFonts w:eastAsiaTheme="minorHAnsi"/>
      <w:lang w:eastAsia="en-US"/>
    </w:rPr>
  </w:style>
  <w:style w:type="paragraph" w:customStyle="1" w:styleId="FB2AAA4BD00142E68E0141429689B029">
    <w:name w:val="FB2AAA4BD00142E68E0141429689B029"/>
    <w:rsid w:val="00437F3F"/>
    <w:rPr>
      <w:rFonts w:eastAsiaTheme="minorHAnsi"/>
      <w:lang w:eastAsia="en-US"/>
    </w:rPr>
  </w:style>
  <w:style w:type="paragraph" w:customStyle="1" w:styleId="B1F5C2F350C84079BA88903FC5414085">
    <w:name w:val="B1F5C2F350C84079BA88903FC5414085"/>
    <w:rsid w:val="00437F3F"/>
    <w:rPr>
      <w:rFonts w:eastAsiaTheme="minorHAnsi"/>
      <w:lang w:eastAsia="en-US"/>
    </w:rPr>
  </w:style>
  <w:style w:type="paragraph" w:customStyle="1" w:styleId="DB27C6B01556425B9D94DA4CCB718D75">
    <w:name w:val="DB27C6B01556425B9D94DA4CCB718D75"/>
    <w:rsid w:val="00437F3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827BE840A1864281429FD36E7A01A4" ma:contentTypeVersion="3" ma:contentTypeDescription="Create a new document." ma:contentTypeScope="" ma:versionID="ee9d535cb5ec70582e0ac080a830ede2">
  <xsd:schema xmlns:xsd="http://www.w3.org/2001/XMLSchema" xmlns:xs="http://www.w3.org/2001/XMLSchema" xmlns:p="http://schemas.microsoft.com/office/2006/metadata/properties" xmlns:ns2="b3acf6b4-8b2a-4599-8656-8310d7e514cd" targetNamespace="http://schemas.microsoft.com/office/2006/metadata/properties" ma:root="true" ma:fieldsID="6ffccacd7059fadfe04128e3311db1b4" ns2:_="">
    <xsd:import namespace="b3acf6b4-8b2a-4599-8656-8310d7e514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cf6b4-8b2a-4599-8656-8310d7e51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60A3D-2AF4-49DE-ACEC-FD659A4BCA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B741FB-3598-498E-A7B7-66B4FFDA85E8}">
  <ds:schemaRefs>
    <ds:schemaRef ds:uri="http://schemas.microsoft.com/sharepoint/v3/contenttype/forms"/>
  </ds:schemaRefs>
</ds:datastoreItem>
</file>

<file path=customXml/itemProps3.xml><?xml version="1.0" encoding="utf-8"?>
<ds:datastoreItem xmlns:ds="http://schemas.openxmlformats.org/officeDocument/2006/customXml" ds:itemID="{B90E9DD0-CD3A-45F9-8CB5-EF96FCE19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cf6b4-8b2a-4599-8656-8310d7e51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DE9544-19C5-4DC3-9305-4EE32AE0F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1940</Words>
  <Characters>9938</Characters>
  <Application>Microsoft Office Word</Application>
  <DocSecurity>0</DocSecurity>
  <Lines>331</Lines>
  <Paragraphs>289</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Reisner</dc:creator>
  <cp:keywords/>
  <dc:description/>
  <cp:lastModifiedBy>Author</cp:lastModifiedBy>
  <cp:revision>4</cp:revision>
  <dcterms:created xsi:type="dcterms:W3CDTF">2026-07-28T13:55:00Z</dcterms:created>
  <dcterms:modified xsi:type="dcterms:W3CDTF">2026-07-28T14:15:00Z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0x01010000827BE840A1864281429FD36E7A01A4</vt:lpwstr>
  </property>
</Properties>
</file>